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bookmarkStart w:id="0" w:name="_GoBack"/>
            <w:bookmarkEnd w:id="0"/>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77777777" w:rsidR="00140046" w:rsidRDefault="00413E56" w:rsidP="00140046">
            <w:pPr>
              <w:jc w:val="both"/>
              <w:rPr>
                <w:rFonts w:ascii="Arial" w:hAnsi="Arial" w:cs="Arial"/>
                <w:b/>
                <w:sz w:val="26"/>
                <w:szCs w:val="26"/>
              </w:rPr>
            </w:pPr>
            <w:r>
              <w:rPr>
                <w:rFonts w:ascii="Arial" w:hAnsi="Arial" w:cs="Arial"/>
                <w:b/>
                <w:sz w:val="26"/>
                <w:szCs w:val="26"/>
              </w:rPr>
              <w:t>Tues</w:t>
            </w:r>
            <w:r w:rsidR="00516CF7">
              <w:rPr>
                <w:rFonts w:ascii="Arial" w:hAnsi="Arial" w:cs="Arial"/>
                <w:b/>
                <w:sz w:val="26"/>
                <w:szCs w:val="26"/>
              </w:rPr>
              <w:t xml:space="preserve">day </w:t>
            </w:r>
            <w:r w:rsidR="0008236D">
              <w:rPr>
                <w:rFonts w:ascii="Arial" w:hAnsi="Arial" w:cs="Arial"/>
                <w:b/>
                <w:sz w:val="26"/>
                <w:szCs w:val="26"/>
              </w:rPr>
              <w:t>1</w:t>
            </w:r>
            <w:r>
              <w:rPr>
                <w:rFonts w:ascii="Arial" w:hAnsi="Arial" w:cs="Arial"/>
                <w:b/>
                <w:sz w:val="26"/>
                <w:szCs w:val="26"/>
              </w:rPr>
              <w:t>5</w:t>
            </w:r>
            <w:r w:rsidR="00151B2E">
              <w:rPr>
                <w:rFonts w:ascii="Arial" w:hAnsi="Arial" w:cs="Arial"/>
                <w:b/>
                <w:sz w:val="26"/>
                <w:szCs w:val="26"/>
              </w:rPr>
              <w:t xml:space="preserve"> </w:t>
            </w:r>
            <w:r>
              <w:rPr>
                <w:rFonts w:ascii="Arial" w:hAnsi="Arial" w:cs="Arial"/>
                <w:b/>
                <w:sz w:val="26"/>
                <w:szCs w:val="26"/>
              </w:rPr>
              <w:t>January 2019</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77777777" w:rsidR="00AC6D2E" w:rsidRDefault="00413E56" w:rsidP="00B35AF5">
            <w:pPr>
              <w:rPr>
                <w:rFonts w:ascii="Arial" w:hAnsi="Arial" w:cs="Arial"/>
                <w:b/>
                <w:sz w:val="26"/>
                <w:szCs w:val="26"/>
              </w:rPr>
            </w:pPr>
            <w:r>
              <w:rPr>
                <w:rFonts w:ascii="Arial" w:hAnsi="Arial" w:cs="Arial"/>
                <w:b/>
                <w:sz w:val="26"/>
                <w:szCs w:val="26"/>
              </w:rPr>
              <w:t>County Hall, Lewes</w:t>
            </w:r>
            <w:r w:rsidR="00293E15">
              <w:rPr>
                <w:rFonts w:ascii="Arial" w:hAnsi="Arial" w:cs="Arial"/>
                <w:b/>
                <w:sz w:val="26"/>
                <w:szCs w:val="26"/>
              </w:rPr>
              <w:t xml:space="preserve"> </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2491DC15" w14:textId="77777777" w:rsidR="00563D72" w:rsidRPr="00080206" w:rsidRDefault="00563D72" w:rsidP="00DA5CF1">
      <w:pPr>
        <w:jc w:val="both"/>
        <w:rPr>
          <w:rFonts w:ascii="Arial" w:hAnsi="Arial" w:cs="Arial"/>
          <w:b/>
          <w:sz w:val="16"/>
          <w:szCs w:val="16"/>
        </w:rPr>
      </w:pPr>
    </w:p>
    <w:p w14:paraId="0AB4E9F9"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5980AEDA" w14:textId="77777777" w:rsidR="00010E30" w:rsidRDefault="00010E30" w:rsidP="00010E30">
      <w:pPr>
        <w:tabs>
          <w:tab w:val="left" w:pos="4320"/>
          <w:tab w:val="left" w:pos="4500"/>
        </w:tabs>
        <w:ind w:left="5760" w:hanging="5760"/>
        <w:rPr>
          <w:rFonts w:ascii="Arial" w:hAnsi="Arial" w:cs="Arial"/>
          <w:color w:val="000000" w:themeColor="text1"/>
        </w:rPr>
      </w:pPr>
    </w:p>
    <w:p w14:paraId="38C0C048" w14:textId="77777777" w:rsidR="00130B63" w:rsidRDefault="00130B63" w:rsidP="00130B63">
      <w:pPr>
        <w:tabs>
          <w:tab w:val="left" w:pos="4320"/>
          <w:tab w:val="left" w:pos="4500"/>
        </w:tabs>
        <w:ind w:left="5760" w:hanging="5760"/>
        <w:rPr>
          <w:rFonts w:ascii="Arial" w:hAnsi="Arial" w:cs="Arial"/>
          <w:color w:val="000000" w:themeColor="text1"/>
        </w:rPr>
      </w:pPr>
      <w:r>
        <w:rPr>
          <w:rFonts w:ascii="Arial" w:hAnsi="Arial" w:cs="Arial"/>
          <w:color w:val="000000" w:themeColor="text1"/>
        </w:rPr>
        <w:t>Gill Cameron-Waller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Wealden District Council</w:t>
      </w:r>
    </w:p>
    <w:p w14:paraId="559D50E3" w14:textId="77777777" w:rsidR="00130B63" w:rsidRDefault="00130B63" w:rsidP="00130B63">
      <w:pPr>
        <w:tabs>
          <w:tab w:val="left" w:pos="4320"/>
          <w:tab w:val="left" w:pos="4500"/>
        </w:tabs>
        <w:ind w:left="5760" w:hanging="5760"/>
        <w:rPr>
          <w:rFonts w:ascii="Arial" w:hAnsi="Arial" w:cs="Arial"/>
          <w:color w:val="000000" w:themeColor="text1"/>
        </w:rPr>
      </w:pPr>
      <w:r>
        <w:rPr>
          <w:rFonts w:ascii="Arial" w:hAnsi="Arial" w:cs="Arial"/>
          <w:color w:val="000000" w:themeColor="text1"/>
        </w:rPr>
        <w:t>Wayne Edmunds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DWP</w:t>
      </w:r>
    </w:p>
    <w:p w14:paraId="0F35004A" w14:textId="77777777" w:rsidR="00AC79FA" w:rsidRPr="00130B63" w:rsidRDefault="00BA7716" w:rsidP="00130B63">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7F58D8F7" w14:textId="77777777" w:rsidR="00130B63" w:rsidRDefault="00130B63" w:rsidP="00130B63">
      <w:pPr>
        <w:tabs>
          <w:tab w:val="left" w:pos="4320"/>
          <w:tab w:val="left" w:pos="4500"/>
        </w:tabs>
        <w:ind w:left="5760" w:hanging="5760"/>
        <w:rPr>
          <w:rFonts w:ascii="Arial" w:hAnsi="Arial" w:cs="Arial"/>
        </w:rPr>
      </w:pPr>
      <w:r w:rsidRPr="002846D6">
        <w:rPr>
          <w:rFonts w:ascii="Arial" w:hAnsi="Arial" w:cs="Arial"/>
          <w:color w:val="000000" w:themeColor="text1"/>
        </w:rPr>
        <w:t>Steve Manwaring (Chair</w:t>
      </w:r>
      <w:r>
        <w:rPr>
          <w:rFonts w:ascii="Arial" w:hAnsi="Arial" w:cs="Arial"/>
          <w:color w:val="000000" w:themeColor="text1"/>
        </w:rPr>
        <w:t>)</w:t>
      </w:r>
      <w:r w:rsidRPr="00130B63">
        <w:rPr>
          <w:rFonts w:ascii="Arial" w:hAnsi="Arial" w:cs="Arial"/>
        </w:rPr>
        <w:t xml:space="preserve"> </w:t>
      </w:r>
      <w:r w:rsidR="00B11CB5">
        <w:rPr>
          <w:rFonts w:ascii="Arial" w:hAnsi="Arial" w:cs="Arial"/>
        </w:rPr>
        <w:tab/>
      </w:r>
      <w:r w:rsidR="00B11CB5">
        <w:rPr>
          <w:rFonts w:ascii="Arial" w:hAnsi="Arial" w:cs="Arial"/>
        </w:rPr>
        <w:tab/>
      </w:r>
      <w:r w:rsidR="00B11CB5">
        <w:rPr>
          <w:rFonts w:ascii="Arial" w:hAnsi="Arial" w:cs="Arial"/>
        </w:rPr>
        <w:tab/>
        <w:t>Speak Up Representative</w:t>
      </w:r>
    </w:p>
    <w:p w14:paraId="0E8883E1" w14:textId="77777777" w:rsidR="00130B63" w:rsidRPr="00130B63" w:rsidRDefault="00130B63" w:rsidP="00130B63">
      <w:pPr>
        <w:ind w:left="5760" w:hanging="5760"/>
        <w:jc w:val="both"/>
        <w:rPr>
          <w:rFonts w:ascii="Arial" w:hAnsi="Arial" w:cs="Arial"/>
        </w:rPr>
      </w:pPr>
      <w:r w:rsidRPr="00130B63">
        <w:rPr>
          <w:rFonts w:ascii="Arial" w:hAnsi="Arial" w:cs="Arial"/>
        </w:rPr>
        <w:t xml:space="preserve">Cllr Carl Maynard </w:t>
      </w:r>
      <w:r w:rsidRPr="00130B63">
        <w:rPr>
          <w:rFonts w:ascii="Arial" w:hAnsi="Arial" w:cs="Arial"/>
        </w:rPr>
        <w:tab/>
        <w:t xml:space="preserve">Rother District Council </w:t>
      </w:r>
    </w:p>
    <w:p w14:paraId="263803DD" w14:textId="77777777" w:rsidR="00130B63" w:rsidRPr="00130B63" w:rsidRDefault="00130B63" w:rsidP="00130B63">
      <w:pPr>
        <w:tabs>
          <w:tab w:val="left" w:pos="4320"/>
          <w:tab w:val="left" w:pos="4500"/>
        </w:tabs>
        <w:ind w:left="5760" w:hanging="5760"/>
        <w:rPr>
          <w:rFonts w:ascii="Arial" w:hAnsi="Arial" w:cs="Arial"/>
        </w:rPr>
      </w:pPr>
      <w:r w:rsidRPr="00130B63">
        <w:rPr>
          <w:rFonts w:ascii="Arial" w:hAnsi="Arial" w:cs="Arial"/>
        </w:rPr>
        <w:t>Cllr Elayne Merry</w:t>
      </w:r>
      <w:r w:rsidRPr="00130B63">
        <w:rPr>
          <w:rFonts w:ascii="Arial" w:hAnsi="Arial" w:cs="Arial"/>
        </w:rPr>
        <w:tab/>
      </w:r>
      <w:r w:rsidRPr="00130B63">
        <w:rPr>
          <w:rFonts w:ascii="Arial" w:hAnsi="Arial" w:cs="Arial"/>
        </w:rPr>
        <w:tab/>
      </w:r>
      <w:r w:rsidRPr="00130B63">
        <w:rPr>
          <w:rFonts w:ascii="Arial" w:hAnsi="Arial" w:cs="Arial"/>
        </w:rPr>
        <w:tab/>
        <w:t>Lewes District Council</w:t>
      </w:r>
    </w:p>
    <w:p w14:paraId="4DF906CE" w14:textId="77777777" w:rsidR="00130B63" w:rsidRPr="00130B63" w:rsidRDefault="00130B63" w:rsidP="00130B63">
      <w:pPr>
        <w:ind w:left="5760" w:hanging="5760"/>
        <w:jc w:val="both"/>
        <w:rPr>
          <w:rFonts w:ascii="Arial" w:hAnsi="Arial" w:cs="Arial"/>
        </w:rPr>
      </w:pPr>
      <w:r w:rsidRPr="00130B63">
        <w:rPr>
          <w:rFonts w:ascii="Arial" w:hAnsi="Arial" w:cs="Arial"/>
        </w:rPr>
        <w:t>Graham Peters</w:t>
      </w:r>
      <w:r w:rsidRPr="00130B63">
        <w:rPr>
          <w:rFonts w:ascii="Arial" w:hAnsi="Arial" w:cs="Arial"/>
        </w:rPr>
        <w:tab/>
        <w:t>S</w:t>
      </w:r>
      <w:r w:rsidR="00A554DA">
        <w:rPr>
          <w:rFonts w:ascii="Arial" w:hAnsi="Arial" w:cs="Arial"/>
        </w:rPr>
        <w:t xml:space="preserve">outh </w:t>
      </w:r>
      <w:r w:rsidRPr="00130B63">
        <w:rPr>
          <w:rFonts w:ascii="Arial" w:hAnsi="Arial" w:cs="Arial"/>
        </w:rPr>
        <w:t>E</w:t>
      </w:r>
      <w:r w:rsidR="00A554DA">
        <w:rPr>
          <w:rFonts w:ascii="Arial" w:hAnsi="Arial" w:cs="Arial"/>
        </w:rPr>
        <w:t xml:space="preserve">ast </w:t>
      </w:r>
      <w:r w:rsidRPr="00130B63">
        <w:rPr>
          <w:rFonts w:ascii="Arial" w:hAnsi="Arial" w:cs="Arial"/>
        </w:rPr>
        <w:t>L</w:t>
      </w:r>
      <w:r w:rsidR="00A554DA">
        <w:rPr>
          <w:rFonts w:ascii="Arial" w:hAnsi="Arial" w:cs="Arial"/>
        </w:rPr>
        <w:t xml:space="preserve">ocal </w:t>
      </w:r>
      <w:r w:rsidR="00A554DA" w:rsidRPr="00130B63">
        <w:rPr>
          <w:rFonts w:ascii="Arial" w:hAnsi="Arial" w:cs="Arial"/>
        </w:rPr>
        <w:t>E</w:t>
      </w:r>
      <w:r w:rsidR="00A554DA">
        <w:rPr>
          <w:rFonts w:ascii="Arial" w:hAnsi="Arial" w:cs="Arial"/>
        </w:rPr>
        <w:t xml:space="preserve">nterprise </w:t>
      </w:r>
      <w:r w:rsidRPr="00130B63">
        <w:rPr>
          <w:rFonts w:ascii="Arial" w:hAnsi="Arial" w:cs="Arial"/>
        </w:rPr>
        <w:t>P</w:t>
      </w:r>
      <w:r w:rsidR="00A554DA">
        <w:rPr>
          <w:rFonts w:ascii="Arial" w:hAnsi="Arial" w:cs="Arial"/>
        </w:rPr>
        <w:t>artnership</w:t>
      </w:r>
    </w:p>
    <w:p w14:paraId="6586FEA6" w14:textId="77777777" w:rsidR="00130B63" w:rsidRDefault="00130B63" w:rsidP="00130B63">
      <w:pPr>
        <w:tabs>
          <w:tab w:val="left" w:pos="4320"/>
          <w:tab w:val="left" w:pos="4500"/>
        </w:tabs>
        <w:ind w:left="5760" w:hanging="5760"/>
        <w:rPr>
          <w:rFonts w:ascii="Arial" w:hAnsi="Arial" w:cs="Arial"/>
          <w:color w:val="000000" w:themeColor="text1"/>
        </w:rPr>
      </w:pPr>
      <w:r>
        <w:rPr>
          <w:rFonts w:ascii="Arial" w:hAnsi="Arial" w:cs="Arial"/>
          <w:color w:val="000000" w:themeColor="text1"/>
        </w:rPr>
        <w:t>Ashley Scarff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CCGs</w:t>
      </w:r>
    </w:p>
    <w:p w14:paraId="06E42324" w14:textId="77777777" w:rsidR="00151B2E" w:rsidRDefault="00151B2E"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Associations of Local Councils </w:t>
      </w:r>
    </w:p>
    <w:p w14:paraId="7924C0B7" w14:textId="77777777" w:rsidR="00130B63" w:rsidRDefault="00130B63" w:rsidP="00DF3F7B">
      <w:pPr>
        <w:tabs>
          <w:tab w:val="left" w:pos="4320"/>
          <w:tab w:val="left" w:pos="4500"/>
        </w:tabs>
        <w:ind w:left="5760" w:hanging="5760"/>
        <w:rPr>
          <w:rFonts w:ascii="Arial" w:hAnsi="Arial" w:cs="Arial"/>
        </w:rPr>
      </w:pPr>
      <w:r w:rsidRPr="00130B63">
        <w:rPr>
          <w:rFonts w:ascii="Arial" w:hAnsi="Arial" w:cs="Arial"/>
        </w:rPr>
        <w:t>Michael Turner</w:t>
      </w:r>
      <w:r w:rsidRPr="00130B63">
        <w:rPr>
          <w:rFonts w:ascii="Arial" w:hAnsi="Arial" w:cs="Arial"/>
        </w:rPr>
        <w:tab/>
      </w:r>
      <w:r w:rsidRPr="00130B63">
        <w:rPr>
          <w:rFonts w:ascii="Arial" w:hAnsi="Arial" w:cs="Arial"/>
        </w:rPr>
        <w:tab/>
      </w:r>
      <w:r w:rsidRPr="00130B63">
        <w:rPr>
          <w:rFonts w:ascii="Arial" w:hAnsi="Arial" w:cs="Arial"/>
        </w:rPr>
        <w:tab/>
        <w:t>Environment Agency</w:t>
      </w:r>
      <w:r w:rsidRPr="00130B63">
        <w:rPr>
          <w:rFonts w:ascii="Arial" w:hAnsi="Arial" w:cs="Arial"/>
        </w:rPr>
        <w:tab/>
      </w:r>
    </w:p>
    <w:p w14:paraId="120225DE" w14:textId="77777777" w:rsidR="00D91516"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Fire and Rescue Service</w:t>
      </w:r>
    </w:p>
    <w:p w14:paraId="77737303" w14:textId="77777777" w:rsidR="00151B2E"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John Willett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Sussex Police and Crime Commission</w:t>
      </w:r>
    </w:p>
    <w:p w14:paraId="2310313A" w14:textId="77777777" w:rsidR="00D91516" w:rsidRDefault="00D91516" w:rsidP="00DA5CF1">
      <w:pPr>
        <w:jc w:val="both"/>
        <w:rPr>
          <w:rFonts w:ascii="Arial" w:hAnsi="Arial" w:cs="Arial"/>
          <w:b/>
          <w:color w:val="000000" w:themeColor="text1"/>
        </w:rPr>
      </w:pPr>
    </w:p>
    <w:p w14:paraId="3F3D50B7"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2E4E63BC" w14:textId="77777777" w:rsidR="006E5203" w:rsidRDefault="000658B0" w:rsidP="00E350F2">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1054E251" w14:textId="77777777" w:rsidR="00BA7716" w:rsidRDefault="00BA7716" w:rsidP="00093CC5">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and Lewes Councils</w:t>
      </w:r>
    </w:p>
    <w:p w14:paraId="237AE7B0" w14:textId="77777777" w:rsidR="00010E30" w:rsidRDefault="00010E30" w:rsidP="00010E30">
      <w:pPr>
        <w:tabs>
          <w:tab w:val="left" w:pos="4500"/>
        </w:tabs>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County Council</w:t>
      </w:r>
    </w:p>
    <w:p w14:paraId="3D170F7F" w14:textId="77777777" w:rsidR="000D5AA8" w:rsidRDefault="00413E56" w:rsidP="00151B2E">
      <w:pPr>
        <w:ind w:left="5760" w:hanging="5760"/>
        <w:rPr>
          <w:rFonts w:ascii="Arial" w:hAnsi="Arial" w:cs="Arial"/>
          <w:color w:val="000000" w:themeColor="text1"/>
        </w:rPr>
      </w:pPr>
      <w:r>
        <w:rPr>
          <w:rFonts w:ascii="Arial" w:hAnsi="Arial" w:cs="Arial"/>
          <w:color w:val="000000" w:themeColor="text1"/>
        </w:rPr>
        <w:t>Amanda Watson</w:t>
      </w:r>
      <w:r w:rsidR="000D5AA8">
        <w:rPr>
          <w:rFonts w:ascii="Arial" w:hAnsi="Arial" w:cs="Arial"/>
          <w:color w:val="000000" w:themeColor="text1"/>
        </w:rPr>
        <w:t xml:space="preserve"> (speaker)</w:t>
      </w:r>
      <w:r w:rsidR="000D5AA8">
        <w:rPr>
          <w:rFonts w:ascii="Arial" w:hAnsi="Arial" w:cs="Arial"/>
          <w:color w:val="000000" w:themeColor="text1"/>
        </w:rPr>
        <w:tab/>
      </w:r>
      <w:r w:rsidRPr="002846D6">
        <w:rPr>
          <w:rFonts w:ascii="Arial" w:hAnsi="Arial" w:cs="Arial"/>
          <w:color w:val="000000" w:themeColor="text1"/>
        </w:rPr>
        <w:t>East Sussex County Council</w:t>
      </w:r>
    </w:p>
    <w:p w14:paraId="38BA5CB2" w14:textId="77777777" w:rsidR="00413E56" w:rsidRDefault="00413E56" w:rsidP="00151B2E">
      <w:pPr>
        <w:ind w:left="5760" w:hanging="5760"/>
        <w:rPr>
          <w:rFonts w:ascii="Arial" w:hAnsi="Arial" w:cs="Arial"/>
          <w:color w:val="000000" w:themeColor="text1"/>
        </w:rPr>
      </w:pPr>
      <w:r>
        <w:rPr>
          <w:rFonts w:ascii="Arial" w:hAnsi="Arial" w:cs="Arial"/>
          <w:color w:val="000000" w:themeColor="text1"/>
        </w:rPr>
        <w:t>Michelle Ingham (speaker)</w:t>
      </w:r>
      <w:r>
        <w:rPr>
          <w:rFonts w:ascii="Arial" w:hAnsi="Arial" w:cs="Arial"/>
          <w:color w:val="000000" w:themeColor="text1"/>
        </w:rPr>
        <w:tab/>
      </w:r>
      <w:r w:rsidRPr="002846D6">
        <w:rPr>
          <w:rFonts w:ascii="Arial" w:hAnsi="Arial" w:cs="Arial"/>
          <w:color w:val="000000" w:themeColor="text1"/>
        </w:rPr>
        <w:t>East Sussex County Council</w:t>
      </w:r>
    </w:p>
    <w:p w14:paraId="6082DF2C" w14:textId="77777777" w:rsidR="00413E56" w:rsidRDefault="00413E56" w:rsidP="00151B2E">
      <w:pPr>
        <w:ind w:left="5760" w:hanging="5760"/>
        <w:rPr>
          <w:rFonts w:ascii="Arial" w:hAnsi="Arial" w:cs="Arial"/>
          <w:color w:val="000000" w:themeColor="text1"/>
        </w:rPr>
      </w:pPr>
      <w:r>
        <w:rPr>
          <w:rFonts w:ascii="Arial" w:hAnsi="Arial" w:cs="Arial"/>
          <w:color w:val="000000" w:themeColor="text1"/>
        </w:rPr>
        <w:t>Catherine Fletcher (speaker)</w:t>
      </w:r>
      <w:r>
        <w:rPr>
          <w:rFonts w:ascii="Arial" w:hAnsi="Arial" w:cs="Arial"/>
          <w:color w:val="000000" w:themeColor="text1"/>
        </w:rPr>
        <w:tab/>
        <w:t>Sussex Police and Crime Commission</w:t>
      </w:r>
    </w:p>
    <w:p w14:paraId="17B871E7" w14:textId="77777777" w:rsidR="00413E56" w:rsidRDefault="00413E56" w:rsidP="00151B2E">
      <w:pPr>
        <w:ind w:left="5760" w:hanging="5760"/>
        <w:rPr>
          <w:rFonts w:ascii="Arial" w:hAnsi="Arial" w:cs="Arial"/>
          <w:color w:val="000000" w:themeColor="text1"/>
        </w:rPr>
      </w:pPr>
      <w:r w:rsidRPr="00413E56">
        <w:rPr>
          <w:rFonts w:ascii="Arial" w:hAnsi="Arial" w:cs="Arial"/>
          <w:bCs/>
          <w:color w:val="000000" w:themeColor="text1"/>
        </w:rPr>
        <w:t>Shannon Marchesani</w:t>
      </w:r>
      <w:r>
        <w:rPr>
          <w:rFonts w:ascii="Arial" w:hAnsi="Arial" w:cs="Arial"/>
          <w:bCs/>
          <w:color w:val="000000" w:themeColor="text1"/>
        </w:rPr>
        <w:t xml:space="preserve"> (speaker)</w:t>
      </w:r>
      <w:r>
        <w:rPr>
          <w:rFonts w:ascii="Arial" w:hAnsi="Arial" w:cs="Arial"/>
          <w:bCs/>
          <w:color w:val="000000" w:themeColor="text1"/>
        </w:rPr>
        <w:tab/>
      </w:r>
      <w:r>
        <w:rPr>
          <w:rFonts w:ascii="Arial" w:hAnsi="Arial" w:cs="Arial"/>
          <w:color w:val="000000" w:themeColor="text1"/>
        </w:rPr>
        <w:t>Sussex Police and Crime Commission</w:t>
      </w:r>
    </w:p>
    <w:p w14:paraId="19F6795F" w14:textId="77777777" w:rsidR="00151B2E" w:rsidRDefault="00151B2E" w:rsidP="00151B2E">
      <w:pPr>
        <w:ind w:left="5760" w:hanging="5760"/>
        <w:rPr>
          <w:rFonts w:ascii="Arial" w:hAnsi="Arial" w:cs="Arial"/>
          <w:color w:val="000000" w:themeColor="text1"/>
        </w:rPr>
      </w:pPr>
    </w:p>
    <w:p w14:paraId="1F9AEBCF"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155523D1" w14:textId="77777777" w:rsidR="00413E56" w:rsidRDefault="00413E56" w:rsidP="00E350F2">
      <w:pPr>
        <w:ind w:left="5760" w:hanging="5760"/>
        <w:jc w:val="both"/>
        <w:rPr>
          <w:rFonts w:ascii="Arial" w:hAnsi="Arial" w:cs="Arial"/>
          <w:color w:val="000000" w:themeColor="text1"/>
        </w:rPr>
      </w:pPr>
      <w:r>
        <w:rPr>
          <w:rFonts w:ascii="Arial" w:hAnsi="Arial" w:cs="Arial"/>
          <w:color w:val="000000" w:themeColor="text1"/>
        </w:rPr>
        <w:t>Katy Bourne</w:t>
      </w:r>
      <w:r>
        <w:rPr>
          <w:rFonts w:ascii="Arial" w:hAnsi="Arial" w:cs="Arial"/>
          <w:color w:val="000000" w:themeColor="text1"/>
        </w:rPr>
        <w:tab/>
        <w:t>Sussex Police and Crime Commission</w:t>
      </w:r>
    </w:p>
    <w:p w14:paraId="7E4BC491"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 xml:space="preserve">Cllr Bill Bentley </w:t>
      </w:r>
      <w:r>
        <w:rPr>
          <w:rFonts w:ascii="Arial" w:hAnsi="Arial" w:cs="Arial"/>
          <w:color w:val="000000" w:themeColor="text1"/>
        </w:rPr>
        <w:tab/>
      </w:r>
      <w:r w:rsidRPr="002846D6">
        <w:rPr>
          <w:rFonts w:ascii="Arial" w:hAnsi="Arial" w:cs="Arial"/>
          <w:color w:val="000000" w:themeColor="text1"/>
        </w:rPr>
        <w:t>East Sussex County Council</w:t>
      </w:r>
    </w:p>
    <w:p w14:paraId="3BC0DEFE" w14:textId="77777777" w:rsidR="00413E56" w:rsidRDefault="00413E56" w:rsidP="00413E56">
      <w:pPr>
        <w:tabs>
          <w:tab w:val="left" w:pos="4320"/>
          <w:tab w:val="left" w:pos="4500"/>
        </w:tabs>
        <w:ind w:left="5760" w:hanging="5760"/>
        <w:rPr>
          <w:rFonts w:ascii="Arial" w:hAnsi="Arial" w:cs="Arial"/>
          <w:color w:val="000000" w:themeColor="text1"/>
        </w:rPr>
      </w:pPr>
      <w:r>
        <w:rPr>
          <w:rFonts w:ascii="Arial" w:hAnsi="Arial" w:cs="Arial"/>
          <w:color w:val="000000" w:themeColor="text1"/>
        </w:rPr>
        <w:t>Jane Hartnell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71379AE6" w14:textId="77777777" w:rsidR="00413E56" w:rsidRDefault="00413E56" w:rsidP="00413E56">
      <w:pPr>
        <w:tabs>
          <w:tab w:val="left" w:pos="4320"/>
          <w:tab w:val="left" w:pos="4500"/>
        </w:tabs>
        <w:ind w:left="5760" w:hanging="5760"/>
        <w:rPr>
          <w:rFonts w:ascii="Arial" w:hAnsi="Arial" w:cs="Arial"/>
          <w:color w:val="000000" w:themeColor="text1"/>
        </w:rPr>
      </w:pPr>
      <w:r>
        <w:rPr>
          <w:rFonts w:ascii="Arial" w:hAnsi="Arial" w:cs="Arial"/>
          <w:color w:val="000000" w:themeColor="text1"/>
        </w:rPr>
        <w:t>Petrina Mayson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7D3E6795" w14:textId="77777777" w:rsidR="00413E56" w:rsidRDefault="00413E56" w:rsidP="00413E56">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Kim Forward</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5E18AD0C" w14:textId="77777777" w:rsidR="00413E56" w:rsidRDefault="00413E56" w:rsidP="00413E56">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Emma Brice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Sussex Police</w:t>
      </w:r>
    </w:p>
    <w:p w14:paraId="73B3912E" w14:textId="77777777" w:rsidR="00D91516" w:rsidRPr="00413E56" w:rsidRDefault="00D91516" w:rsidP="00D91516">
      <w:pPr>
        <w:tabs>
          <w:tab w:val="left" w:pos="4320"/>
          <w:tab w:val="left" w:pos="4500"/>
        </w:tabs>
        <w:ind w:left="5760" w:hanging="5760"/>
        <w:rPr>
          <w:rFonts w:ascii="Arial" w:hAnsi="Arial" w:cs="Arial"/>
          <w:color w:val="FF0000"/>
        </w:rPr>
      </w:pPr>
    </w:p>
    <w:p w14:paraId="4AD57A29" w14:textId="77777777" w:rsidR="00EF0F2A" w:rsidRPr="002772DB" w:rsidRDefault="00EF0F2A" w:rsidP="00DA5CF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56758BD0" w14:textId="77777777" w:rsidR="001A7942" w:rsidRPr="001A7942" w:rsidRDefault="00F34294" w:rsidP="001A7942">
      <w:pPr>
        <w:tabs>
          <w:tab w:val="left" w:pos="3960"/>
        </w:tabs>
        <w:jc w:val="both"/>
        <w:rPr>
          <w:rFonts w:ascii="Arial" w:hAnsi="Arial" w:cs="Arial"/>
        </w:rPr>
      </w:pPr>
      <w:r w:rsidRPr="000D485A">
        <w:rPr>
          <w:rFonts w:ascii="Arial" w:hAnsi="Arial" w:cs="Arial"/>
        </w:rPr>
        <w:t xml:space="preserve">Steve </w:t>
      </w:r>
      <w:r w:rsidR="00F92B4A">
        <w:rPr>
          <w:rFonts w:ascii="Arial" w:hAnsi="Arial" w:cs="Arial"/>
        </w:rPr>
        <w:t>Manwaring welcomed ESSP members, delegates, observers, guests and speakers to the meeting and apologies were given.</w:t>
      </w:r>
    </w:p>
    <w:p w14:paraId="76819D5A" w14:textId="77777777" w:rsidR="00F34294" w:rsidRPr="00320A15" w:rsidRDefault="00F34294" w:rsidP="00DA5CF1">
      <w:pPr>
        <w:tabs>
          <w:tab w:val="left" w:pos="3960"/>
        </w:tabs>
        <w:jc w:val="both"/>
        <w:rPr>
          <w:rFonts w:ascii="Arial" w:hAnsi="Arial" w:cs="Arial"/>
          <w:sz w:val="16"/>
          <w:szCs w:val="16"/>
        </w:rPr>
      </w:pP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3DB64A69"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15517D02" w14:textId="7777777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7235678D" w14:textId="77777777" w:rsidR="00AF2853" w:rsidRPr="00AF2853" w:rsidRDefault="00AF2853" w:rsidP="00AF2853">
      <w:pPr>
        <w:pStyle w:val="ListParagraph"/>
        <w:ind w:left="360"/>
        <w:jc w:val="both"/>
        <w:rPr>
          <w:rFonts w:ascii="Arial" w:hAnsi="Arial" w:cs="Arial"/>
          <w:sz w:val="16"/>
          <w:szCs w:val="16"/>
        </w:rPr>
      </w:pPr>
    </w:p>
    <w:p w14:paraId="05D28469" w14:textId="77777777"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3) Notes of the meeting held on </w:t>
      </w:r>
      <w:r w:rsidR="00413E56">
        <w:rPr>
          <w:rFonts w:ascii="Arial" w:hAnsi="Arial" w:cs="Arial"/>
          <w:b/>
        </w:rPr>
        <w:t>12 November</w:t>
      </w:r>
      <w:r w:rsidR="007171DB">
        <w:rPr>
          <w:rFonts w:ascii="Arial" w:hAnsi="Arial" w:cs="Arial"/>
          <w:b/>
        </w:rPr>
        <w:t xml:space="preserve"> 2018</w:t>
      </w:r>
      <w:r w:rsidR="001A6B96">
        <w:rPr>
          <w:rFonts w:ascii="Arial" w:hAnsi="Arial" w:cs="Arial"/>
          <w:b/>
        </w:rPr>
        <w:t xml:space="preserve"> and</w:t>
      </w:r>
      <w:r w:rsidR="007A7AB1">
        <w:rPr>
          <w:rFonts w:ascii="Arial" w:hAnsi="Arial" w:cs="Arial"/>
          <w:b/>
        </w:rPr>
        <w:t xml:space="preserve"> </w:t>
      </w:r>
      <w:r w:rsidR="001A6B96">
        <w:rPr>
          <w:rFonts w:ascii="Arial" w:hAnsi="Arial" w:cs="Arial"/>
          <w:b/>
        </w:rPr>
        <w:t>Matters Arising</w:t>
      </w:r>
      <w:r w:rsidR="007A7AB1">
        <w:rPr>
          <w:rFonts w:ascii="Arial" w:hAnsi="Arial" w:cs="Arial"/>
          <w:b/>
        </w:rPr>
        <w:t xml:space="preserve"> </w:t>
      </w:r>
    </w:p>
    <w:p w14:paraId="782E711B" w14:textId="77777777" w:rsidR="00AF2853" w:rsidRPr="00AF2853" w:rsidRDefault="00AF2853" w:rsidP="00AF2853">
      <w:pPr>
        <w:pStyle w:val="ListParagraph"/>
        <w:ind w:left="360"/>
        <w:jc w:val="both"/>
        <w:rPr>
          <w:rFonts w:ascii="Arial" w:hAnsi="Arial" w:cs="Arial"/>
          <w:sz w:val="16"/>
          <w:szCs w:val="16"/>
        </w:rPr>
      </w:pPr>
    </w:p>
    <w:p w14:paraId="28B60528" w14:textId="77777777" w:rsidR="00BA7716" w:rsidRDefault="00AF2853"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 minutes, were agreed as an accurate record and actions from the meeting w</w:t>
      </w:r>
      <w:r w:rsidR="00130B63">
        <w:rPr>
          <w:rFonts w:ascii="Arial" w:hAnsi="Arial" w:cs="Arial"/>
          <w:color w:val="000000" w:themeColor="text1"/>
        </w:rPr>
        <w:t>ere</w:t>
      </w:r>
      <w:r w:rsidRPr="000D485A">
        <w:rPr>
          <w:rFonts w:ascii="Arial" w:hAnsi="Arial" w:cs="Arial"/>
          <w:color w:val="000000" w:themeColor="text1"/>
        </w:rPr>
        <w:t xml:space="preserve"> </w:t>
      </w:r>
      <w:r w:rsidR="00D934A5">
        <w:rPr>
          <w:rFonts w:ascii="Arial" w:hAnsi="Arial" w:cs="Arial"/>
          <w:color w:val="000000" w:themeColor="text1"/>
        </w:rPr>
        <w:t>complete</w:t>
      </w:r>
      <w:r w:rsidRPr="000D485A">
        <w:rPr>
          <w:rFonts w:ascii="Arial" w:hAnsi="Arial" w:cs="Arial"/>
          <w:color w:val="000000" w:themeColor="text1"/>
        </w:rPr>
        <w:t>.</w:t>
      </w:r>
      <w:r w:rsidRPr="009F4474">
        <w:rPr>
          <w:rFonts w:ascii="Arial" w:hAnsi="Arial" w:cs="Arial"/>
          <w:color w:val="000000" w:themeColor="text1"/>
        </w:rPr>
        <w:t xml:space="preserve"> </w:t>
      </w:r>
    </w:p>
    <w:p w14:paraId="69F09C2E" w14:textId="77777777" w:rsidR="001A6B96" w:rsidRPr="001A6B96" w:rsidRDefault="001A6B96" w:rsidP="00AF2853">
      <w:pPr>
        <w:jc w:val="both"/>
        <w:rPr>
          <w:rFonts w:ascii="Arial" w:hAnsi="Arial" w:cs="Arial"/>
        </w:rPr>
      </w:pPr>
    </w:p>
    <w:p w14:paraId="4EA489F2" w14:textId="7777777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lastRenderedPageBreak/>
        <w:t xml:space="preserve">4) </w:t>
      </w:r>
      <w:r w:rsidR="00D934A5" w:rsidRPr="00D934A5">
        <w:rPr>
          <w:rFonts w:ascii="Arial" w:hAnsi="Arial" w:cs="Arial"/>
          <w:b/>
        </w:rPr>
        <w:t>Nominations for Chairperson and proposal to review the ESSP</w:t>
      </w:r>
    </w:p>
    <w:p w14:paraId="194CDEB6" w14:textId="77777777" w:rsidR="00AF2853" w:rsidRPr="00D934A5" w:rsidRDefault="00AF2853" w:rsidP="00AF2853">
      <w:pPr>
        <w:jc w:val="both"/>
        <w:rPr>
          <w:rFonts w:ascii="Arial" w:hAnsi="Arial" w:cs="Arial"/>
          <w:sz w:val="16"/>
          <w:szCs w:val="16"/>
        </w:rPr>
      </w:pPr>
    </w:p>
    <w:p w14:paraId="35089EC5" w14:textId="2094CDA0" w:rsidR="00D934A5" w:rsidRPr="00D934A5" w:rsidRDefault="00216162" w:rsidP="00D934A5">
      <w:pPr>
        <w:jc w:val="both"/>
        <w:rPr>
          <w:rFonts w:ascii="Arial" w:hAnsi="Arial" w:cs="Arial"/>
          <w:bCs/>
        </w:rPr>
      </w:pPr>
      <w:r w:rsidRPr="00D934A5">
        <w:rPr>
          <w:rFonts w:ascii="Arial" w:hAnsi="Arial" w:cs="Arial"/>
        </w:rPr>
        <w:t xml:space="preserve">Steve </w:t>
      </w:r>
      <w:r w:rsidR="00D934A5" w:rsidRPr="00D934A5">
        <w:rPr>
          <w:rFonts w:ascii="Arial" w:hAnsi="Arial" w:cs="Arial"/>
        </w:rPr>
        <w:t xml:space="preserve">introduced Cllr Glazier to present this </w:t>
      </w:r>
      <w:r w:rsidR="006E12B5" w:rsidRPr="00D934A5">
        <w:rPr>
          <w:rFonts w:ascii="Arial" w:hAnsi="Arial" w:cs="Arial"/>
        </w:rPr>
        <w:t>item;</w:t>
      </w:r>
      <w:r w:rsidR="00D934A5" w:rsidRPr="00D934A5">
        <w:rPr>
          <w:rFonts w:ascii="Arial" w:hAnsi="Arial" w:cs="Arial"/>
        </w:rPr>
        <w:t xml:space="preserve"> Cllr Glazier</w:t>
      </w:r>
      <w:r w:rsidR="006E12B5">
        <w:rPr>
          <w:rFonts w:ascii="Arial" w:hAnsi="Arial" w:cs="Arial"/>
        </w:rPr>
        <w:t xml:space="preserve"> began by asking the P</w:t>
      </w:r>
      <w:r w:rsidR="00D934A5">
        <w:rPr>
          <w:rFonts w:ascii="Arial" w:hAnsi="Arial" w:cs="Arial"/>
        </w:rPr>
        <w:t xml:space="preserve">artnership if it was timely to </w:t>
      </w:r>
      <w:r w:rsidR="00D934A5" w:rsidRPr="00D934A5">
        <w:rPr>
          <w:rFonts w:ascii="Arial" w:hAnsi="Arial" w:cs="Arial"/>
          <w:bCs/>
        </w:rPr>
        <w:t xml:space="preserve">consider </w:t>
      </w:r>
      <w:r w:rsidR="00D934A5">
        <w:rPr>
          <w:rFonts w:ascii="Arial" w:hAnsi="Arial" w:cs="Arial"/>
          <w:bCs/>
        </w:rPr>
        <w:t>a review of the purpose of the forum. Cllr Glazier reminded t</w:t>
      </w:r>
      <w:r w:rsidR="00D934A5" w:rsidRPr="00D934A5">
        <w:rPr>
          <w:rFonts w:ascii="Arial" w:hAnsi="Arial" w:cs="Arial"/>
          <w:bCs/>
        </w:rPr>
        <w:t xml:space="preserve">he Partnership </w:t>
      </w:r>
      <w:r w:rsidR="00D934A5">
        <w:rPr>
          <w:rFonts w:ascii="Arial" w:hAnsi="Arial" w:cs="Arial"/>
          <w:bCs/>
        </w:rPr>
        <w:t>that the</w:t>
      </w:r>
      <w:r w:rsidR="00D934A5" w:rsidRPr="00D934A5">
        <w:rPr>
          <w:rFonts w:ascii="Arial" w:hAnsi="Arial" w:cs="Arial"/>
          <w:bCs/>
        </w:rPr>
        <w:t xml:space="preserve"> </w:t>
      </w:r>
      <w:r w:rsidR="00D934A5">
        <w:rPr>
          <w:rFonts w:ascii="Arial" w:hAnsi="Arial" w:cs="Arial"/>
          <w:bCs/>
        </w:rPr>
        <w:t>previous</w:t>
      </w:r>
      <w:r w:rsidR="00D934A5" w:rsidRPr="00D934A5">
        <w:rPr>
          <w:rFonts w:ascii="Arial" w:hAnsi="Arial" w:cs="Arial"/>
          <w:bCs/>
        </w:rPr>
        <w:t xml:space="preserve"> review</w:t>
      </w:r>
      <w:r w:rsidR="00D934A5">
        <w:rPr>
          <w:rFonts w:ascii="Arial" w:hAnsi="Arial" w:cs="Arial"/>
          <w:bCs/>
        </w:rPr>
        <w:t xml:space="preserve"> was carried out</w:t>
      </w:r>
      <w:r w:rsidR="00D934A5" w:rsidRPr="00D934A5">
        <w:rPr>
          <w:rFonts w:ascii="Arial" w:hAnsi="Arial" w:cs="Arial"/>
          <w:bCs/>
        </w:rPr>
        <w:t xml:space="preserve"> four years ago and the landscape in which t</w:t>
      </w:r>
      <w:r w:rsidR="00C7404D">
        <w:rPr>
          <w:rFonts w:ascii="Arial" w:hAnsi="Arial" w:cs="Arial"/>
          <w:bCs/>
        </w:rPr>
        <w:t>he ESSP</w:t>
      </w:r>
      <w:r w:rsidR="00D934A5" w:rsidRPr="00D934A5">
        <w:rPr>
          <w:rFonts w:ascii="Arial" w:hAnsi="Arial" w:cs="Arial"/>
          <w:bCs/>
        </w:rPr>
        <w:t xml:space="preserve"> operates has changed, ESSP members capacity is stretched, new forums such as the Health and Wellbeing Board exist</w:t>
      </w:r>
      <w:r w:rsidR="00C7404D">
        <w:rPr>
          <w:rFonts w:ascii="Arial" w:hAnsi="Arial" w:cs="Arial"/>
          <w:bCs/>
        </w:rPr>
        <w:t xml:space="preserve"> and</w:t>
      </w:r>
      <w:r w:rsidR="00D934A5" w:rsidRPr="00D934A5">
        <w:rPr>
          <w:rFonts w:ascii="Arial" w:hAnsi="Arial" w:cs="Arial"/>
          <w:bCs/>
        </w:rPr>
        <w:t xml:space="preserve"> Pride of Place (the sustainable community strategy for East Sussex) is now over half way through its </w:t>
      </w:r>
      <w:r w:rsidR="00D934A5">
        <w:rPr>
          <w:rFonts w:ascii="Arial" w:hAnsi="Arial" w:cs="Arial"/>
          <w:bCs/>
        </w:rPr>
        <w:t>existence</w:t>
      </w:r>
      <w:r w:rsidR="00D934A5" w:rsidRPr="00D934A5">
        <w:rPr>
          <w:rFonts w:ascii="Arial" w:hAnsi="Arial" w:cs="Arial"/>
          <w:bCs/>
        </w:rPr>
        <w:t>.</w:t>
      </w:r>
    </w:p>
    <w:p w14:paraId="26BFBD51" w14:textId="77777777" w:rsidR="00D934A5" w:rsidRPr="00D934A5" w:rsidRDefault="00D934A5" w:rsidP="00D934A5">
      <w:pPr>
        <w:jc w:val="both"/>
        <w:rPr>
          <w:rFonts w:ascii="Arial" w:hAnsi="Arial" w:cs="Arial"/>
          <w:bCs/>
        </w:rPr>
      </w:pPr>
    </w:p>
    <w:p w14:paraId="1AAB80BC" w14:textId="64B20EEC" w:rsidR="00D934A5" w:rsidRPr="00D934A5" w:rsidRDefault="00D934A5" w:rsidP="00D934A5">
      <w:pPr>
        <w:jc w:val="both"/>
        <w:rPr>
          <w:rFonts w:ascii="Arial" w:hAnsi="Arial" w:cs="Arial"/>
          <w:bCs/>
        </w:rPr>
      </w:pPr>
      <w:r w:rsidRPr="00D934A5">
        <w:rPr>
          <w:rFonts w:ascii="Arial" w:hAnsi="Arial" w:cs="Arial"/>
          <w:bCs/>
        </w:rPr>
        <w:t xml:space="preserve">If agreed the proposal could offer partners a series of ‘options for change’ and comments from other countywide partnerships could be invited to ensure the review takes their scope into account. If agreed there could be a discussion at the March meeting with some initial ideas and final proposals could be brought to the July meeting. The nomination for Chair could also take place at the July </w:t>
      </w:r>
      <w:r w:rsidR="00C7404D">
        <w:rPr>
          <w:rFonts w:ascii="Arial" w:hAnsi="Arial" w:cs="Arial"/>
          <w:bCs/>
        </w:rPr>
        <w:t>meeting with</w:t>
      </w:r>
      <w:r w:rsidR="001E3C08">
        <w:rPr>
          <w:rFonts w:ascii="Arial" w:hAnsi="Arial" w:cs="Arial"/>
          <w:bCs/>
        </w:rPr>
        <w:t xml:space="preserve"> </w:t>
      </w:r>
      <w:r w:rsidRPr="00D934A5">
        <w:rPr>
          <w:rFonts w:ascii="Arial" w:hAnsi="Arial" w:cs="Arial"/>
          <w:bCs/>
        </w:rPr>
        <w:t>the new Chair tak</w:t>
      </w:r>
      <w:r w:rsidR="00C7404D">
        <w:rPr>
          <w:rFonts w:ascii="Arial" w:hAnsi="Arial" w:cs="Arial"/>
          <w:bCs/>
        </w:rPr>
        <w:t>ing</w:t>
      </w:r>
      <w:r w:rsidRPr="00D934A5">
        <w:rPr>
          <w:rFonts w:ascii="Arial" w:hAnsi="Arial" w:cs="Arial"/>
          <w:bCs/>
        </w:rPr>
        <w:t xml:space="preserve"> up the position in November. </w:t>
      </w:r>
    </w:p>
    <w:p w14:paraId="407674C1" w14:textId="77777777" w:rsidR="00D934A5" w:rsidRPr="00D934A5" w:rsidRDefault="00D934A5" w:rsidP="00D934A5">
      <w:pPr>
        <w:jc w:val="both"/>
        <w:rPr>
          <w:rFonts w:ascii="Arial" w:hAnsi="Arial" w:cs="Arial"/>
          <w:bCs/>
        </w:rPr>
      </w:pPr>
    </w:p>
    <w:p w14:paraId="1B69DC65" w14:textId="77777777" w:rsidR="00087D56" w:rsidRDefault="00D934A5" w:rsidP="00087D56">
      <w:pPr>
        <w:jc w:val="both"/>
        <w:rPr>
          <w:rFonts w:ascii="Arial" w:hAnsi="Arial" w:cs="Arial"/>
          <w:bCs/>
        </w:rPr>
      </w:pPr>
      <w:r>
        <w:rPr>
          <w:rFonts w:ascii="Arial" w:hAnsi="Arial" w:cs="Arial"/>
          <w:bCs/>
        </w:rPr>
        <w:t>Cllr Glazier</w:t>
      </w:r>
      <w:r w:rsidRPr="00D934A5">
        <w:rPr>
          <w:rFonts w:ascii="Arial" w:hAnsi="Arial" w:cs="Arial"/>
          <w:bCs/>
        </w:rPr>
        <w:t xml:space="preserve"> ask</w:t>
      </w:r>
      <w:r>
        <w:rPr>
          <w:rFonts w:ascii="Arial" w:hAnsi="Arial" w:cs="Arial"/>
          <w:bCs/>
        </w:rPr>
        <w:t>ed</w:t>
      </w:r>
      <w:r w:rsidRPr="00D934A5">
        <w:rPr>
          <w:rFonts w:ascii="Arial" w:hAnsi="Arial" w:cs="Arial"/>
          <w:bCs/>
        </w:rPr>
        <w:t xml:space="preserve"> the partnership if they </w:t>
      </w:r>
      <w:r>
        <w:rPr>
          <w:rFonts w:ascii="Arial" w:hAnsi="Arial" w:cs="Arial"/>
          <w:bCs/>
        </w:rPr>
        <w:t>were</w:t>
      </w:r>
      <w:r w:rsidRPr="00D934A5">
        <w:rPr>
          <w:rFonts w:ascii="Arial" w:hAnsi="Arial" w:cs="Arial"/>
          <w:bCs/>
        </w:rPr>
        <w:t xml:space="preserve"> happy to go ahead with a review and that the nomination of Chair will be postponed until the review is complete</w:t>
      </w:r>
      <w:r>
        <w:rPr>
          <w:rFonts w:ascii="Arial" w:hAnsi="Arial" w:cs="Arial"/>
          <w:bCs/>
        </w:rPr>
        <w:t>. This was agreed.</w:t>
      </w:r>
    </w:p>
    <w:p w14:paraId="1F4198F7" w14:textId="77777777" w:rsidR="00B12FD8" w:rsidRDefault="00B12FD8" w:rsidP="00087D56">
      <w:pPr>
        <w:jc w:val="both"/>
        <w:rPr>
          <w:rFonts w:ascii="Arial" w:hAnsi="Arial" w:cs="Arial"/>
          <w:bCs/>
        </w:rPr>
      </w:pPr>
    </w:p>
    <w:p w14:paraId="3295F547" w14:textId="63DBD973" w:rsidR="00B12FD8" w:rsidRPr="001E3C08" w:rsidRDefault="001E3C08" w:rsidP="00087D56">
      <w:pPr>
        <w:jc w:val="both"/>
        <w:rPr>
          <w:rFonts w:ascii="Arial" w:hAnsi="Arial" w:cs="Arial"/>
          <w:b/>
        </w:rPr>
      </w:pPr>
      <w:r>
        <w:rPr>
          <w:rFonts w:ascii="Arial" w:hAnsi="Arial" w:cs="Arial"/>
          <w:b/>
          <w:bCs/>
        </w:rPr>
        <w:t xml:space="preserve">ACTION: </w:t>
      </w:r>
      <w:r w:rsidR="00B12FD8" w:rsidRPr="001E3C08">
        <w:rPr>
          <w:rFonts w:ascii="Arial" w:hAnsi="Arial" w:cs="Arial"/>
          <w:b/>
          <w:bCs/>
        </w:rPr>
        <w:t xml:space="preserve"> </w:t>
      </w:r>
      <w:r>
        <w:rPr>
          <w:rFonts w:ascii="Arial" w:hAnsi="Arial" w:cs="Arial"/>
          <w:b/>
          <w:bCs/>
        </w:rPr>
        <w:t>An options paper will be circulated to the Partnership; comments will be requested from partners and then discussed at the March meeting.</w:t>
      </w:r>
    </w:p>
    <w:p w14:paraId="4738BEB8" w14:textId="77777777" w:rsidR="00216162" w:rsidRPr="00216162" w:rsidRDefault="00216162" w:rsidP="00AF2853">
      <w:pPr>
        <w:jc w:val="both"/>
        <w:rPr>
          <w:rFonts w:ascii="Arial" w:hAnsi="Arial" w:cs="Arial"/>
        </w:rPr>
      </w:pPr>
    </w:p>
    <w:p w14:paraId="66F9833D" w14:textId="7777777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FB3B73">
        <w:rPr>
          <w:rFonts w:ascii="Arial" w:hAnsi="Arial" w:cs="Arial"/>
          <w:b/>
        </w:rPr>
        <w:t>Children and Young People Partnership update</w:t>
      </w:r>
    </w:p>
    <w:p w14:paraId="0D2CB8AB" w14:textId="77777777" w:rsidR="00AF2853" w:rsidRPr="00AF2853" w:rsidRDefault="00AF2853" w:rsidP="00AF2853">
      <w:pPr>
        <w:jc w:val="both"/>
        <w:rPr>
          <w:rFonts w:ascii="Arial" w:hAnsi="Arial" w:cs="Arial"/>
          <w:sz w:val="16"/>
          <w:szCs w:val="16"/>
        </w:rPr>
      </w:pPr>
    </w:p>
    <w:p w14:paraId="07B5351E" w14:textId="4402B49A" w:rsidR="00B0706D" w:rsidRDefault="00AF2853" w:rsidP="00FD7DB6">
      <w:pPr>
        <w:tabs>
          <w:tab w:val="left" w:pos="540"/>
        </w:tabs>
        <w:rPr>
          <w:rFonts w:ascii="Arial" w:hAnsi="Arial" w:cs="Arial"/>
          <w:bCs/>
          <w:color w:val="000000" w:themeColor="text1"/>
          <w:lang w:val="en"/>
        </w:rPr>
      </w:pPr>
      <w:r>
        <w:rPr>
          <w:rFonts w:ascii="Arial" w:hAnsi="Arial" w:cs="Arial"/>
          <w:color w:val="000000" w:themeColor="text1"/>
        </w:rPr>
        <w:t>Steve introduced</w:t>
      </w:r>
      <w:r w:rsidR="007171DB">
        <w:rPr>
          <w:rFonts w:ascii="Arial" w:hAnsi="Arial" w:cs="Arial"/>
          <w:color w:val="000000" w:themeColor="text1"/>
        </w:rPr>
        <w:t xml:space="preserve"> </w:t>
      </w:r>
      <w:r w:rsidR="008D1983">
        <w:rPr>
          <w:rFonts w:ascii="Arial" w:hAnsi="Arial" w:cs="Arial"/>
          <w:color w:val="000000" w:themeColor="text1"/>
        </w:rPr>
        <w:t>Amanda Watson</w:t>
      </w:r>
      <w:r w:rsidR="00B0706D">
        <w:rPr>
          <w:rFonts w:ascii="Arial" w:hAnsi="Arial" w:cs="Arial"/>
          <w:color w:val="000000" w:themeColor="text1"/>
        </w:rPr>
        <w:t xml:space="preserve"> and Michelle Ingham</w:t>
      </w:r>
      <w:r w:rsidR="0083345E">
        <w:rPr>
          <w:rFonts w:ascii="Arial" w:hAnsi="Arial" w:cs="Arial"/>
          <w:color w:val="000000" w:themeColor="text1"/>
        </w:rPr>
        <w:t xml:space="preserve">, ESCC, to </w:t>
      </w:r>
      <w:r w:rsidR="008D1983">
        <w:rPr>
          <w:rFonts w:ascii="Arial" w:hAnsi="Arial" w:cs="Arial"/>
          <w:color w:val="000000" w:themeColor="text1"/>
        </w:rPr>
        <w:t>provide the update on the Children and Young People</w:t>
      </w:r>
      <w:r w:rsidR="00984D1E">
        <w:rPr>
          <w:rFonts w:ascii="Arial" w:hAnsi="Arial" w:cs="Arial"/>
          <w:color w:val="000000" w:themeColor="text1"/>
        </w:rPr>
        <w:t xml:space="preserve"> Partnership event held on 5</w:t>
      </w:r>
      <w:r w:rsidR="00984D1E" w:rsidRPr="00984D1E">
        <w:rPr>
          <w:rFonts w:ascii="Arial" w:hAnsi="Arial" w:cs="Arial"/>
          <w:color w:val="000000" w:themeColor="text1"/>
          <w:vertAlign w:val="superscript"/>
        </w:rPr>
        <w:t>th</w:t>
      </w:r>
      <w:r w:rsidR="00984D1E">
        <w:rPr>
          <w:rFonts w:ascii="Arial" w:hAnsi="Arial" w:cs="Arial"/>
          <w:color w:val="000000" w:themeColor="text1"/>
        </w:rPr>
        <w:t xml:space="preserve"> November 2018</w:t>
      </w:r>
      <w:r w:rsidR="0083345E">
        <w:rPr>
          <w:rFonts w:ascii="Arial" w:hAnsi="Arial" w:cs="Arial"/>
          <w:color w:val="000000" w:themeColor="text1"/>
        </w:rPr>
        <w:t>.</w:t>
      </w:r>
      <w:r w:rsidR="00984D1E">
        <w:rPr>
          <w:rFonts w:ascii="Arial" w:hAnsi="Arial" w:cs="Arial"/>
          <w:color w:val="000000" w:themeColor="text1"/>
        </w:rPr>
        <w:t xml:space="preserve"> Amanda </w:t>
      </w:r>
      <w:r w:rsidR="00984D1E">
        <w:rPr>
          <w:rFonts w:ascii="Arial" w:hAnsi="Arial" w:cs="Arial"/>
          <w:bCs/>
          <w:color w:val="000000" w:themeColor="text1"/>
          <w:lang w:val="en"/>
        </w:rPr>
        <w:t>explained that l</w:t>
      </w:r>
      <w:r w:rsidR="008D1983" w:rsidRPr="008D1983">
        <w:rPr>
          <w:rFonts w:ascii="Arial" w:hAnsi="Arial" w:cs="Arial"/>
          <w:bCs/>
          <w:color w:val="000000" w:themeColor="text1"/>
          <w:lang w:val="en"/>
        </w:rPr>
        <w:t xml:space="preserve">eaders and practitioners from across a range of partnership organisations attended </w:t>
      </w:r>
      <w:r w:rsidR="00C7404D">
        <w:rPr>
          <w:rFonts w:ascii="Arial" w:hAnsi="Arial" w:cs="Arial"/>
          <w:bCs/>
          <w:color w:val="000000" w:themeColor="text1"/>
          <w:lang w:val="en"/>
        </w:rPr>
        <w:t xml:space="preserve">what was </w:t>
      </w:r>
      <w:r w:rsidR="008D1983" w:rsidRPr="008D1983">
        <w:rPr>
          <w:rFonts w:ascii="Arial" w:hAnsi="Arial" w:cs="Arial"/>
          <w:bCs/>
          <w:color w:val="000000" w:themeColor="text1"/>
          <w:lang w:val="en"/>
        </w:rPr>
        <w:t>the third annual Children and Young People’s Trust (CYPT) Partnership event</w:t>
      </w:r>
      <w:r w:rsidR="008D1983" w:rsidRPr="008D1983">
        <w:rPr>
          <w:rFonts w:ascii="Arial" w:hAnsi="Arial" w:cs="Arial"/>
          <w:bCs/>
          <w:color w:val="000000" w:themeColor="text1"/>
          <w:lang w:val="en"/>
        </w:rPr>
        <w:br/>
        <w:t xml:space="preserve">At the event the current and previous cohort of ESCC apprentices provided an interactive session sharing information from the 2017/18 State of Child Health in East Sussex, the Pupil, Health and Wellbeing Survey 2017 (Years 6 and 10) and the 2018 Make Your Mark results. </w:t>
      </w:r>
      <w:r w:rsidR="00B0706D">
        <w:rPr>
          <w:rFonts w:ascii="Arial" w:hAnsi="Arial" w:cs="Arial"/>
          <w:bCs/>
          <w:color w:val="000000" w:themeColor="text1"/>
          <w:lang w:val="en"/>
        </w:rPr>
        <w:t>Amanda explained that</w:t>
      </w:r>
      <w:r w:rsidR="00B0706D" w:rsidRPr="00B0706D">
        <w:rPr>
          <w:rFonts w:ascii="Arial" w:hAnsi="Arial" w:cs="Arial"/>
          <w:bCs/>
        </w:rPr>
        <w:t xml:space="preserve"> </w:t>
      </w:r>
      <w:r w:rsidR="00C7404D">
        <w:rPr>
          <w:rFonts w:ascii="Arial" w:hAnsi="Arial" w:cs="Arial"/>
          <w:bCs/>
        </w:rPr>
        <w:t xml:space="preserve">in </w:t>
      </w:r>
      <w:r w:rsidR="00B0706D" w:rsidRPr="00B0706D">
        <w:rPr>
          <w:rFonts w:ascii="Arial" w:hAnsi="Arial" w:cs="Arial"/>
          <w:bCs/>
        </w:rPr>
        <w:t>the 2018 Make Your Mark campaign, young people were asked what their top ten concerns were.</w:t>
      </w:r>
      <w:r w:rsidR="005E29E4" w:rsidRPr="005E29E4">
        <w:rPr>
          <w:rFonts w:ascii="Arial" w:hAnsi="Arial" w:cs="Arial"/>
          <w:bCs/>
          <w:color w:val="000000" w:themeColor="text1"/>
          <w:lang w:val="en"/>
        </w:rPr>
        <w:t xml:space="preserve"> </w:t>
      </w:r>
      <w:r w:rsidR="005E29E4">
        <w:rPr>
          <w:rFonts w:ascii="Arial" w:hAnsi="Arial" w:cs="Arial"/>
          <w:bCs/>
          <w:color w:val="000000" w:themeColor="text1"/>
          <w:lang w:val="en"/>
        </w:rPr>
        <w:t xml:space="preserve">The top 3 concerns of young people were ending knife crime, mental health and homelessness. These concerns were </w:t>
      </w:r>
      <w:r w:rsidR="00C7404D">
        <w:rPr>
          <w:rFonts w:ascii="Arial" w:hAnsi="Arial" w:cs="Arial"/>
          <w:bCs/>
          <w:color w:val="000000" w:themeColor="text1"/>
          <w:lang w:val="en"/>
        </w:rPr>
        <w:t xml:space="preserve">then </w:t>
      </w:r>
      <w:r w:rsidR="005E29E4">
        <w:rPr>
          <w:rFonts w:ascii="Arial" w:hAnsi="Arial" w:cs="Arial"/>
          <w:bCs/>
          <w:color w:val="000000" w:themeColor="text1"/>
          <w:lang w:val="en"/>
        </w:rPr>
        <w:t xml:space="preserve">discussed </w:t>
      </w:r>
      <w:r w:rsidR="00C7404D">
        <w:rPr>
          <w:rFonts w:ascii="Arial" w:hAnsi="Arial" w:cs="Arial"/>
          <w:bCs/>
          <w:color w:val="000000" w:themeColor="text1"/>
          <w:lang w:val="en"/>
        </w:rPr>
        <w:t>at</w:t>
      </w:r>
      <w:r w:rsidR="005E29E4">
        <w:rPr>
          <w:rFonts w:ascii="Arial" w:hAnsi="Arial" w:cs="Arial"/>
          <w:bCs/>
          <w:color w:val="000000" w:themeColor="text1"/>
          <w:lang w:val="en"/>
        </w:rPr>
        <w:t xml:space="preserve"> the Partnership </w:t>
      </w:r>
      <w:r w:rsidR="00C7404D">
        <w:rPr>
          <w:rFonts w:ascii="Arial" w:hAnsi="Arial" w:cs="Arial"/>
          <w:bCs/>
          <w:color w:val="000000" w:themeColor="text1"/>
          <w:lang w:val="en"/>
        </w:rPr>
        <w:t>event</w:t>
      </w:r>
      <w:r w:rsidR="005E29E4">
        <w:rPr>
          <w:rFonts w:ascii="Arial" w:hAnsi="Arial" w:cs="Arial"/>
          <w:bCs/>
          <w:color w:val="000000" w:themeColor="text1"/>
          <w:lang w:val="en"/>
        </w:rPr>
        <w:t xml:space="preserve">. </w:t>
      </w:r>
      <w:r w:rsidR="00B0706D">
        <w:rPr>
          <w:rFonts w:ascii="Arial" w:hAnsi="Arial" w:cs="Arial"/>
          <w:bCs/>
          <w:color w:val="000000" w:themeColor="text1"/>
          <w:lang w:val="en"/>
        </w:rPr>
        <w:t>Amanda said that th</w:t>
      </w:r>
      <w:r w:rsidR="005E29E4">
        <w:rPr>
          <w:rFonts w:ascii="Arial" w:hAnsi="Arial" w:cs="Arial"/>
          <w:bCs/>
          <w:color w:val="000000" w:themeColor="text1"/>
          <w:lang w:val="en"/>
        </w:rPr>
        <w:t>e interactive</w:t>
      </w:r>
      <w:r w:rsidR="00B0706D">
        <w:rPr>
          <w:rFonts w:ascii="Arial" w:hAnsi="Arial" w:cs="Arial"/>
          <w:bCs/>
          <w:color w:val="000000" w:themeColor="text1"/>
          <w:lang w:val="en"/>
        </w:rPr>
        <w:t xml:space="preserve"> session was really well received and there will be more interactive sessions at future events. Amanda also asked that if any ESSP partner wished to present at the event then they could get in touch with her or Michelle.</w:t>
      </w:r>
      <w:r w:rsidR="008D1983" w:rsidRPr="008D1983">
        <w:rPr>
          <w:rFonts w:ascii="Arial" w:hAnsi="Arial" w:cs="Arial"/>
          <w:bCs/>
          <w:color w:val="000000" w:themeColor="text1"/>
          <w:lang w:val="en"/>
        </w:rPr>
        <w:br/>
      </w:r>
      <w:r w:rsidR="008D1983" w:rsidRPr="008D1983">
        <w:rPr>
          <w:rFonts w:ascii="Arial" w:hAnsi="Arial" w:cs="Arial"/>
          <w:bCs/>
          <w:color w:val="000000" w:themeColor="text1"/>
          <w:lang w:val="en"/>
        </w:rPr>
        <w:br/>
      </w:r>
      <w:r w:rsidR="00B0706D">
        <w:rPr>
          <w:rFonts w:ascii="Arial" w:hAnsi="Arial" w:cs="Arial"/>
          <w:bCs/>
          <w:color w:val="000000" w:themeColor="text1"/>
          <w:lang w:val="en"/>
        </w:rPr>
        <w:t xml:space="preserve">Amanda </w:t>
      </w:r>
      <w:r w:rsidR="005E29E4">
        <w:rPr>
          <w:rFonts w:ascii="Arial" w:hAnsi="Arial" w:cs="Arial"/>
          <w:bCs/>
          <w:color w:val="000000" w:themeColor="text1"/>
          <w:lang w:val="en"/>
        </w:rPr>
        <w:t>concluded with</w:t>
      </w:r>
      <w:r w:rsidR="00B0706D">
        <w:rPr>
          <w:rFonts w:ascii="Arial" w:hAnsi="Arial" w:cs="Arial"/>
          <w:bCs/>
          <w:color w:val="000000" w:themeColor="text1"/>
          <w:lang w:val="en"/>
        </w:rPr>
        <w:t xml:space="preserve"> how the event also looked at the</w:t>
      </w:r>
      <w:r w:rsidR="008D1983" w:rsidRPr="008D1983">
        <w:rPr>
          <w:rFonts w:ascii="Arial" w:hAnsi="Arial" w:cs="Arial"/>
          <w:bCs/>
          <w:color w:val="000000" w:themeColor="text1"/>
          <w:lang w:val="en"/>
        </w:rPr>
        <w:t xml:space="preserve"> Children and</w:t>
      </w:r>
      <w:r w:rsidR="00B0706D">
        <w:rPr>
          <w:rFonts w:ascii="Arial" w:hAnsi="Arial" w:cs="Arial"/>
          <w:bCs/>
          <w:color w:val="000000" w:themeColor="text1"/>
          <w:lang w:val="en"/>
        </w:rPr>
        <w:t xml:space="preserve"> Young People’s Plan priorities. The new priorities listed in Appendix 2 of the report </w:t>
      </w:r>
      <w:r w:rsidR="008D1983" w:rsidRPr="008D1983">
        <w:rPr>
          <w:rFonts w:ascii="Arial" w:hAnsi="Arial" w:cs="Arial"/>
          <w:bCs/>
          <w:color w:val="000000" w:themeColor="text1"/>
          <w:lang w:val="en"/>
        </w:rPr>
        <w:t>will be added to the new Children and Young People’s Plan for 2019</w:t>
      </w:r>
      <w:r w:rsidR="00B0706D">
        <w:rPr>
          <w:rFonts w:ascii="Arial" w:hAnsi="Arial" w:cs="Arial"/>
          <w:bCs/>
          <w:color w:val="000000" w:themeColor="text1"/>
          <w:lang w:val="en"/>
        </w:rPr>
        <w:t>, which will be published next month</w:t>
      </w:r>
      <w:r w:rsidR="008D1983" w:rsidRPr="008D1983">
        <w:rPr>
          <w:rFonts w:ascii="Arial" w:hAnsi="Arial" w:cs="Arial"/>
          <w:bCs/>
          <w:color w:val="000000" w:themeColor="text1"/>
          <w:lang w:val="en"/>
        </w:rPr>
        <w:t>.</w:t>
      </w:r>
      <w:r w:rsidR="00B0706D">
        <w:rPr>
          <w:rFonts w:ascii="Arial" w:hAnsi="Arial" w:cs="Arial"/>
          <w:bCs/>
          <w:color w:val="000000" w:themeColor="text1"/>
          <w:lang w:val="en"/>
        </w:rPr>
        <w:t xml:space="preserve"> </w:t>
      </w:r>
    </w:p>
    <w:p w14:paraId="4DC36DD4" w14:textId="77777777" w:rsidR="00B0706D" w:rsidRDefault="00B0706D" w:rsidP="00114632">
      <w:pPr>
        <w:tabs>
          <w:tab w:val="left" w:pos="540"/>
        </w:tabs>
        <w:rPr>
          <w:rFonts w:ascii="Arial" w:hAnsi="Arial" w:cs="Arial"/>
          <w:bCs/>
          <w:color w:val="000000" w:themeColor="text1"/>
          <w:lang w:val="en"/>
        </w:rPr>
      </w:pPr>
    </w:p>
    <w:p w14:paraId="5D59451E" w14:textId="77777777" w:rsidR="0020291C" w:rsidRPr="00F32BCC" w:rsidRDefault="0020291C" w:rsidP="005E29E4">
      <w:pPr>
        <w:rPr>
          <w:rFonts w:ascii="Arial" w:hAnsi="Arial" w:cs="Arial"/>
          <w:bCs/>
        </w:rPr>
      </w:pPr>
      <w:r w:rsidRPr="00AE1870">
        <w:rPr>
          <w:rFonts w:ascii="Arial" w:hAnsi="Arial" w:cs="Arial"/>
          <w:b/>
          <w:bCs/>
        </w:rPr>
        <w:t>ACTION:</w:t>
      </w:r>
      <w:r>
        <w:rPr>
          <w:rFonts w:ascii="Arial" w:hAnsi="Arial" w:cs="Arial"/>
          <w:b/>
          <w:bCs/>
        </w:rPr>
        <w:t xml:space="preserve"> </w:t>
      </w:r>
      <w:r w:rsidR="005E29E4">
        <w:rPr>
          <w:rFonts w:ascii="Arial" w:hAnsi="Arial" w:cs="Arial"/>
          <w:b/>
          <w:bCs/>
        </w:rPr>
        <w:t>Any partners wishing to be involved in the interactive session at the Children and young People’s event in November 2019 should contact Michelle Ingham (</w:t>
      </w:r>
      <w:hyperlink r:id="rId15" w:history="1">
        <w:r w:rsidR="005E29E4" w:rsidRPr="00B54C57">
          <w:rPr>
            <w:rStyle w:val="Hyperlink"/>
            <w:rFonts w:ascii="Arial" w:hAnsi="Arial" w:cs="Arial"/>
            <w:b/>
            <w:bCs/>
          </w:rPr>
          <w:t>michelle.ingham@eastsussex.gov.uk</w:t>
        </w:r>
      </w:hyperlink>
      <w:r w:rsidR="005E29E4">
        <w:rPr>
          <w:rFonts w:ascii="Arial" w:hAnsi="Arial" w:cs="Arial"/>
          <w:b/>
          <w:bCs/>
        </w:rPr>
        <w:t xml:space="preserve"> ) or Amanda Watson (</w:t>
      </w:r>
      <w:hyperlink r:id="rId16" w:history="1">
        <w:r w:rsidR="005E29E4" w:rsidRPr="00B54C57">
          <w:rPr>
            <w:rStyle w:val="Hyperlink"/>
            <w:rFonts w:ascii="Arial" w:hAnsi="Arial" w:cs="Arial"/>
            <w:b/>
            <w:bCs/>
          </w:rPr>
          <w:t>amanda.watson@eastsussex.gov.uk</w:t>
        </w:r>
      </w:hyperlink>
      <w:r w:rsidR="005E29E4">
        <w:rPr>
          <w:rFonts w:ascii="Arial" w:hAnsi="Arial" w:cs="Arial"/>
          <w:b/>
          <w:bCs/>
        </w:rPr>
        <w:t xml:space="preserve"> ) </w:t>
      </w:r>
    </w:p>
    <w:p w14:paraId="44BD6757" w14:textId="77777777" w:rsidR="003E6D61" w:rsidRPr="00F92B4A" w:rsidRDefault="003E6D61" w:rsidP="00AF2853">
      <w:pPr>
        <w:jc w:val="both"/>
        <w:rPr>
          <w:rFonts w:ascii="Arial" w:hAnsi="Arial" w:cs="Arial"/>
          <w:color w:val="FF0000"/>
          <w:sz w:val="16"/>
          <w:szCs w:val="16"/>
        </w:rPr>
      </w:pPr>
    </w:p>
    <w:p w14:paraId="31324D79" w14:textId="77777777"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F92B4A">
        <w:rPr>
          <w:rFonts w:ascii="Arial" w:hAnsi="Arial" w:cs="Arial"/>
          <w:b/>
        </w:rPr>
        <w:t xml:space="preserve"> </w:t>
      </w:r>
      <w:r w:rsidR="00A45458">
        <w:rPr>
          <w:rFonts w:ascii="Arial" w:hAnsi="Arial" w:cs="Arial"/>
          <w:b/>
        </w:rPr>
        <w:t>Update from the Police and Crime Commission</w:t>
      </w:r>
      <w:r w:rsidR="006212AC">
        <w:rPr>
          <w:rFonts w:ascii="Arial" w:hAnsi="Arial" w:cs="Arial"/>
          <w:b/>
        </w:rPr>
        <w:t xml:space="preserve"> </w:t>
      </w:r>
    </w:p>
    <w:p w14:paraId="71D2DEC4" w14:textId="77777777" w:rsidR="00A45458" w:rsidRDefault="00A45458" w:rsidP="00A45458">
      <w:pPr>
        <w:jc w:val="both"/>
        <w:rPr>
          <w:rFonts w:ascii="Arial" w:hAnsi="Arial" w:cs="Arial"/>
          <w:bCs/>
        </w:rPr>
      </w:pPr>
    </w:p>
    <w:p w14:paraId="41B8EDCE" w14:textId="77777777" w:rsidR="00F00BD5" w:rsidRDefault="005E29E4" w:rsidP="00F00BD5">
      <w:pPr>
        <w:rPr>
          <w:rFonts w:ascii="Arial" w:hAnsi="Arial" w:cs="Arial"/>
          <w:bCs/>
        </w:rPr>
      </w:pPr>
      <w:r>
        <w:rPr>
          <w:rFonts w:ascii="Arial" w:hAnsi="Arial" w:cs="Arial"/>
          <w:bCs/>
        </w:rPr>
        <w:t xml:space="preserve">Steve introduced </w:t>
      </w:r>
      <w:r w:rsidR="00A45458" w:rsidRPr="00A45458">
        <w:rPr>
          <w:rFonts w:ascii="Arial" w:hAnsi="Arial" w:cs="Arial"/>
          <w:bCs/>
        </w:rPr>
        <w:t>John</w:t>
      </w:r>
      <w:r>
        <w:rPr>
          <w:rFonts w:ascii="Arial" w:hAnsi="Arial" w:cs="Arial"/>
          <w:bCs/>
        </w:rPr>
        <w:t xml:space="preserve"> Willett</w:t>
      </w:r>
      <w:r w:rsidR="008E29A0">
        <w:rPr>
          <w:rFonts w:ascii="Arial" w:hAnsi="Arial" w:cs="Arial"/>
          <w:bCs/>
        </w:rPr>
        <w:t>,</w:t>
      </w:r>
      <w:r w:rsidR="008E29A0" w:rsidRPr="008E29A0">
        <w:rPr>
          <w:rFonts w:ascii="Arial" w:hAnsi="Arial" w:cs="Arial"/>
          <w:color w:val="000000" w:themeColor="text1"/>
        </w:rPr>
        <w:t xml:space="preserve"> </w:t>
      </w:r>
      <w:r w:rsidR="008E29A0">
        <w:rPr>
          <w:rFonts w:ascii="Arial" w:hAnsi="Arial" w:cs="Arial"/>
          <w:color w:val="000000" w:themeColor="text1"/>
        </w:rPr>
        <w:t xml:space="preserve">Catherine Fletcher and </w:t>
      </w:r>
      <w:r w:rsidR="008E29A0" w:rsidRPr="00413E56">
        <w:rPr>
          <w:rFonts w:ascii="Arial" w:hAnsi="Arial" w:cs="Arial"/>
          <w:bCs/>
          <w:color w:val="000000" w:themeColor="text1"/>
        </w:rPr>
        <w:t>Shannon Marchesani</w:t>
      </w:r>
      <w:r w:rsidR="008E29A0">
        <w:rPr>
          <w:rFonts w:ascii="Arial" w:hAnsi="Arial" w:cs="Arial"/>
          <w:bCs/>
        </w:rPr>
        <w:t xml:space="preserve">, </w:t>
      </w:r>
      <w:r w:rsidR="008E29A0">
        <w:rPr>
          <w:rFonts w:ascii="Arial" w:hAnsi="Arial" w:cs="Arial"/>
          <w:color w:val="000000" w:themeColor="text1"/>
        </w:rPr>
        <w:t>Sussex Police</w:t>
      </w:r>
      <w:r w:rsidR="00900C9C">
        <w:rPr>
          <w:rFonts w:ascii="Arial" w:hAnsi="Arial" w:cs="Arial"/>
          <w:color w:val="000000" w:themeColor="text1"/>
        </w:rPr>
        <w:t xml:space="preserve"> and Crime Commissioner’s Office, to provide this update. John began by</w:t>
      </w:r>
      <w:r w:rsidR="00A45458" w:rsidRPr="00A45458">
        <w:rPr>
          <w:rFonts w:ascii="Arial" w:hAnsi="Arial" w:cs="Arial"/>
          <w:bCs/>
        </w:rPr>
        <w:t xml:space="preserve"> remind</w:t>
      </w:r>
      <w:r w:rsidR="00900C9C">
        <w:rPr>
          <w:rFonts w:ascii="Arial" w:hAnsi="Arial" w:cs="Arial"/>
          <w:bCs/>
        </w:rPr>
        <w:t>ing</w:t>
      </w:r>
      <w:r w:rsidR="00A45458" w:rsidRPr="00A45458">
        <w:rPr>
          <w:rFonts w:ascii="Arial" w:hAnsi="Arial" w:cs="Arial"/>
          <w:bCs/>
        </w:rPr>
        <w:t xml:space="preserve"> the Partnership of the Police and Crime Plan </w:t>
      </w:r>
      <w:r w:rsidR="00554D2F">
        <w:rPr>
          <w:rFonts w:ascii="Arial" w:hAnsi="Arial" w:cs="Arial"/>
          <w:bCs/>
        </w:rPr>
        <w:t xml:space="preserve">objectives and progress to date, including the employment of 38 new police officers in December and the plans to increase that to </w:t>
      </w:r>
      <w:r w:rsidR="005A0D67">
        <w:rPr>
          <w:rFonts w:ascii="Arial" w:hAnsi="Arial" w:cs="Arial"/>
          <w:bCs/>
        </w:rPr>
        <w:t xml:space="preserve">up to </w:t>
      </w:r>
      <w:r w:rsidR="00554D2F">
        <w:rPr>
          <w:rFonts w:ascii="Arial" w:hAnsi="Arial" w:cs="Arial"/>
          <w:bCs/>
        </w:rPr>
        <w:t xml:space="preserve">200 officers this year. John highlighted that the Police receive the most complaints about the </w:t>
      </w:r>
      <w:r w:rsidR="005A0D67">
        <w:rPr>
          <w:rFonts w:ascii="Arial" w:hAnsi="Arial" w:cs="Arial"/>
          <w:bCs/>
        </w:rPr>
        <w:t xml:space="preserve">101 </w:t>
      </w:r>
      <w:r w:rsidR="005A0D67">
        <w:rPr>
          <w:rFonts w:ascii="Arial" w:hAnsi="Arial" w:cs="Arial"/>
          <w:bCs/>
        </w:rPr>
        <w:lastRenderedPageBreak/>
        <w:t xml:space="preserve">phone number </w:t>
      </w:r>
      <w:r w:rsidR="00C74296">
        <w:rPr>
          <w:rFonts w:ascii="Arial" w:hAnsi="Arial" w:cs="Arial"/>
          <w:bCs/>
        </w:rPr>
        <w:t>so this was subject to a review and a contract improvement plan has been developed.</w:t>
      </w:r>
    </w:p>
    <w:p w14:paraId="6E87C130" w14:textId="77777777" w:rsidR="00F00BD5" w:rsidRDefault="00F00BD5" w:rsidP="00F00BD5">
      <w:pPr>
        <w:rPr>
          <w:rFonts w:ascii="Arial" w:hAnsi="Arial" w:cs="Arial"/>
          <w:bCs/>
        </w:rPr>
      </w:pPr>
    </w:p>
    <w:p w14:paraId="690B47F8" w14:textId="77777777" w:rsidR="00F00BD5" w:rsidRPr="00A57D0E" w:rsidRDefault="00F00BD5" w:rsidP="00F00BD5">
      <w:pPr>
        <w:rPr>
          <w:rFonts w:ascii="Arial" w:hAnsi="Arial" w:cs="Arial"/>
          <w:bCs/>
          <w:vanish/>
          <w:lang w:val="en-US"/>
          <w:specVanish/>
        </w:rPr>
      </w:pPr>
      <w:r>
        <w:rPr>
          <w:rFonts w:ascii="Arial" w:hAnsi="Arial" w:cs="Arial"/>
          <w:bCs/>
        </w:rPr>
        <w:t>Catherine spoke about the summer engagement events that have shown the top concerns of Sussex residents.</w:t>
      </w:r>
      <w:r>
        <w:rPr>
          <w:rFonts w:ascii="Arial" w:eastAsia="MS PGothic" w:hAnsi="Arial" w:cs="Arial"/>
          <w:color w:val="000000"/>
          <w:kern w:val="24"/>
        </w:rPr>
        <w:t xml:space="preserve"> Catherine highlighted the local issues continued to show concern for Anti-Social Behaviour and feeling safe at night and in public spaces.</w:t>
      </w:r>
      <w:r>
        <w:rPr>
          <w:rFonts w:ascii="Arial" w:hAnsi="Arial" w:cs="Arial"/>
          <w:bCs/>
          <w:lang w:val="en-US"/>
        </w:rPr>
        <w:t xml:space="preserve"> </w:t>
      </w:r>
      <w:r w:rsidRPr="00F00BD5">
        <w:rPr>
          <w:rFonts w:ascii="Arial" w:hAnsi="Arial" w:cs="Arial"/>
          <w:bCs/>
        </w:rPr>
        <w:t>National</w:t>
      </w:r>
      <w:r>
        <w:rPr>
          <w:rFonts w:ascii="Arial" w:hAnsi="Arial" w:cs="Arial"/>
          <w:bCs/>
        </w:rPr>
        <w:t>ly the</w:t>
      </w:r>
      <w:r w:rsidR="00444024">
        <w:rPr>
          <w:rFonts w:ascii="Arial" w:hAnsi="Arial" w:cs="Arial"/>
          <w:bCs/>
        </w:rPr>
        <w:t xml:space="preserve"> issues are domestic abuse and hate crime.</w:t>
      </w:r>
    </w:p>
    <w:p w14:paraId="70D4E6E8" w14:textId="77777777" w:rsidR="00F00BD5" w:rsidRDefault="00A57D0E" w:rsidP="00F00BD5">
      <w:pPr>
        <w:rPr>
          <w:rFonts w:ascii="Arial" w:hAnsi="Arial" w:cs="Arial"/>
          <w:bCs/>
        </w:rPr>
      </w:pPr>
      <w:r>
        <w:rPr>
          <w:rFonts w:ascii="Arial" w:hAnsi="Arial" w:cs="Arial"/>
          <w:bCs/>
        </w:rPr>
        <w:t xml:space="preserve"> </w:t>
      </w:r>
      <w:r w:rsidR="00F00BD5">
        <w:rPr>
          <w:rFonts w:ascii="Arial" w:hAnsi="Arial" w:cs="Arial"/>
          <w:bCs/>
        </w:rPr>
        <w:t>Becky Shaw</w:t>
      </w:r>
      <w:r w:rsidR="00A554DA">
        <w:rPr>
          <w:rFonts w:ascii="Arial" w:hAnsi="Arial" w:cs="Arial"/>
          <w:bCs/>
        </w:rPr>
        <w:t>, ESCC,</w:t>
      </w:r>
      <w:r w:rsidR="00F00BD5">
        <w:rPr>
          <w:rFonts w:ascii="Arial" w:hAnsi="Arial" w:cs="Arial"/>
          <w:bCs/>
        </w:rPr>
        <w:t xml:space="preserve"> asked if there was something specific to East Sussex and Catherine said she would break the information down and share it. </w:t>
      </w:r>
    </w:p>
    <w:p w14:paraId="32AB4F1D" w14:textId="77777777" w:rsidR="00F00BD5" w:rsidRDefault="00F00BD5" w:rsidP="00F00BD5">
      <w:pPr>
        <w:rPr>
          <w:rFonts w:ascii="Arial" w:hAnsi="Arial" w:cs="Arial"/>
          <w:bCs/>
        </w:rPr>
      </w:pPr>
    </w:p>
    <w:p w14:paraId="7106D6B0" w14:textId="77777777" w:rsidR="00A45458" w:rsidRDefault="00444024" w:rsidP="00F00BD5">
      <w:pPr>
        <w:rPr>
          <w:rFonts w:ascii="Arial" w:hAnsi="Arial" w:cs="Arial"/>
          <w:bCs/>
        </w:rPr>
      </w:pPr>
      <w:r>
        <w:rPr>
          <w:rFonts w:ascii="Arial" w:hAnsi="Arial" w:cs="Arial"/>
          <w:bCs/>
        </w:rPr>
        <w:t xml:space="preserve">Shannon spoke about funding opportunities and said that the </w:t>
      </w:r>
      <w:r w:rsidR="00A45458" w:rsidRPr="00A45458">
        <w:rPr>
          <w:rFonts w:ascii="Arial" w:hAnsi="Arial" w:cs="Arial"/>
          <w:bCs/>
        </w:rPr>
        <w:t xml:space="preserve">Safer in Sussex Fund </w:t>
      </w:r>
      <w:r>
        <w:rPr>
          <w:rFonts w:ascii="Arial" w:hAnsi="Arial" w:cs="Arial"/>
          <w:bCs/>
        </w:rPr>
        <w:t xml:space="preserve">was </w:t>
      </w:r>
      <w:r w:rsidR="00A45458" w:rsidRPr="00A45458">
        <w:rPr>
          <w:rFonts w:ascii="Arial" w:hAnsi="Arial" w:cs="Arial"/>
          <w:bCs/>
        </w:rPr>
        <w:t>open for grants up to £5K until Sunday 27th January</w:t>
      </w:r>
      <w:r>
        <w:rPr>
          <w:rFonts w:ascii="Arial" w:hAnsi="Arial" w:cs="Arial"/>
          <w:bCs/>
        </w:rPr>
        <w:t>.</w:t>
      </w:r>
    </w:p>
    <w:p w14:paraId="2E66FEE5" w14:textId="77777777" w:rsidR="00444024" w:rsidRDefault="00444024" w:rsidP="00F00BD5">
      <w:pPr>
        <w:rPr>
          <w:rFonts w:ascii="Arial" w:hAnsi="Arial" w:cs="Arial"/>
          <w:bCs/>
        </w:rPr>
      </w:pPr>
    </w:p>
    <w:p w14:paraId="404D72D4" w14:textId="77777777" w:rsidR="00444024" w:rsidRDefault="00444024" w:rsidP="00F00BD5">
      <w:pPr>
        <w:rPr>
          <w:rFonts w:ascii="Arial" w:hAnsi="Arial" w:cs="Arial"/>
          <w:bCs/>
        </w:rPr>
      </w:pPr>
      <w:r>
        <w:rPr>
          <w:rFonts w:ascii="Arial" w:hAnsi="Arial" w:cs="Arial"/>
          <w:bCs/>
        </w:rPr>
        <w:t>Dawn Whittaker, ESFRS, spoke about the complex needs of people using the emergency services that need different support and that Emma Brice could provide an update on the Police Street Triage work that has been very successful.</w:t>
      </w:r>
    </w:p>
    <w:p w14:paraId="763B0E79" w14:textId="77777777" w:rsidR="00444024" w:rsidRDefault="00444024" w:rsidP="00F00BD5">
      <w:pPr>
        <w:rPr>
          <w:rFonts w:ascii="Arial" w:hAnsi="Arial" w:cs="Arial"/>
          <w:bCs/>
        </w:rPr>
      </w:pPr>
    </w:p>
    <w:p w14:paraId="52A72188" w14:textId="77777777" w:rsidR="00444024" w:rsidRDefault="00444024" w:rsidP="00F00BD5">
      <w:pPr>
        <w:rPr>
          <w:rFonts w:ascii="Arial" w:hAnsi="Arial" w:cs="Arial"/>
          <w:bCs/>
        </w:rPr>
      </w:pPr>
      <w:r>
        <w:rPr>
          <w:rFonts w:ascii="Arial" w:hAnsi="Arial" w:cs="Arial"/>
          <w:bCs/>
        </w:rPr>
        <w:t xml:space="preserve">Ashley Scarff, East Sussex CCGs, recognised similarities with 101 and the NHS 111 service. </w:t>
      </w:r>
      <w:r w:rsidR="00A554DA">
        <w:rPr>
          <w:rFonts w:ascii="Arial" w:hAnsi="Arial" w:cs="Arial"/>
          <w:bCs/>
        </w:rPr>
        <w:t>Ashley</w:t>
      </w:r>
      <w:r>
        <w:rPr>
          <w:rFonts w:ascii="Arial" w:hAnsi="Arial" w:cs="Arial"/>
          <w:bCs/>
        </w:rPr>
        <w:t xml:space="preserve"> said getting the balance right was </w:t>
      </w:r>
      <w:r w:rsidR="00A554DA">
        <w:rPr>
          <w:rFonts w:ascii="Arial" w:hAnsi="Arial" w:cs="Arial"/>
          <w:bCs/>
        </w:rPr>
        <w:t>tricky; John thought it could be useful for them to share information outside of the meeting.</w:t>
      </w:r>
    </w:p>
    <w:p w14:paraId="70BE35B2" w14:textId="77777777" w:rsidR="00A554DA" w:rsidRDefault="00A554DA" w:rsidP="00F00BD5">
      <w:pPr>
        <w:rPr>
          <w:rFonts w:ascii="Arial" w:hAnsi="Arial" w:cs="Arial"/>
          <w:bCs/>
        </w:rPr>
      </w:pPr>
    </w:p>
    <w:p w14:paraId="4C1EDEF5" w14:textId="77777777" w:rsidR="00A554DA" w:rsidRPr="00A45458" w:rsidRDefault="00A554DA" w:rsidP="00F00BD5">
      <w:pPr>
        <w:rPr>
          <w:rFonts w:ascii="Arial" w:hAnsi="Arial" w:cs="Arial"/>
          <w:bCs/>
        </w:rPr>
      </w:pPr>
      <w:r>
        <w:rPr>
          <w:rFonts w:ascii="Arial" w:hAnsi="Arial" w:cs="Arial"/>
          <w:bCs/>
        </w:rPr>
        <w:t>Graham Peters,</w:t>
      </w:r>
      <w:r w:rsidR="0012753B">
        <w:rPr>
          <w:rFonts w:ascii="Arial" w:hAnsi="Arial" w:cs="Arial"/>
          <w:bCs/>
        </w:rPr>
        <w:t xml:space="preserve"> SELEP,</w:t>
      </w:r>
      <w:r>
        <w:rPr>
          <w:rFonts w:ascii="Arial" w:hAnsi="Arial" w:cs="Arial"/>
          <w:bCs/>
        </w:rPr>
        <w:t xml:space="preserve"> spoke about rural crime and that groups he has spoken to complain about the 101 line and police visibility. Cllr Glazier, ESCC, said that interaction with others is important for East Sussex, so it’s not just about policing but about building community confidence across organisations.</w:t>
      </w:r>
    </w:p>
    <w:p w14:paraId="575C290E" w14:textId="77777777" w:rsidR="00AF2853" w:rsidRDefault="00AF2853" w:rsidP="00AF2853">
      <w:pPr>
        <w:pStyle w:val="ListParagraph"/>
        <w:ind w:left="360"/>
        <w:jc w:val="both"/>
        <w:rPr>
          <w:rFonts w:ascii="Arial" w:hAnsi="Arial" w:cs="Arial"/>
          <w:b/>
          <w:sz w:val="16"/>
          <w:szCs w:val="16"/>
        </w:rPr>
      </w:pPr>
    </w:p>
    <w:p w14:paraId="059FE5F1" w14:textId="77777777" w:rsidR="00A45458" w:rsidRDefault="00A45458" w:rsidP="00AF2853">
      <w:pPr>
        <w:pStyle w:val="ListParagraph"/>
        <w:ind w:left="360"/>
        <w:jc w:val="both"/>
        <w:rPr>
          <w:rFonts w:ascii="Arial" w:hAnsi="Arial" w:cs="Arial"/>
          <w:b/>
          <w:sz w:val="16"/>
          <w:szCs w:val="16"/>
        </w:rPr>
      </w:pPr>
    </w:p>
    <w:p w14:paraId="6244F895" w14:textId="404703F9" w:rsidR="00A45458" w:rsidRPr="00F00BD5" w:rsidRDefault="00F00BD5" w:rsidP="00F00BD5">
      <w:pPr>
        <w:jc w:val="both"/>
        <w:rPr>
          <w:rFonts w:ascii="Arial" w:hAnsi="Arial" w:cs="Arial"/>
          <w:b/>
          <w:sz w:val="16"/>
          <w:szCs w:val="16"/>
        </w:rPr>
      </w:pPr>
      <w:r w:rsidRPr="00AE1870">
        <w:rPr>
          <w:rFonts w:ascii="Arial" w:hAnsi="Arial" w:cs="Arial"/>
          <w:b/>
          <w:bCs/>
        </w:rPr>
        <w:t>ACTION:</w:t>
      </w:r>
      <w:r>
        <w:rPr>
          <w:rFonts w:ascii="Arial" w:hAnsi="Arial" w:cs="Arial"/>
          <w:b/>
          <w:bCs/>
        </w:rPr>
        <w:t xml:space="preserve"> Catherine Fletcher to provide ‘top concerns’ in East Sussex for sharing with the Partnership.</w:t>
      </w:r>
      <w:r w:rsidR="00FD7DB6">
        <w:rPr>
          <w:rFonts w:ascii="Arial" w:hAnsi="Arial" w:cs="Arial"/>
          <w:b/>
          <w:bCs/>
        </w:rPr>
        <w:t xml:space="preserve"> **Added below** in summary of actions.</w:t>
      </w:r>
    </w:p>
    <w:p w14:paraId="0B016883" w14:textId="77777777" w:rsidR="00A45458" w:rsidRPr="00AF2853" w:rsidRDefault="00A45458" w:rsidP="00AF2853">
      <w:pPr>
        <w:pStyle w:val="ListParagraph"/>
        <w:ind w:left="360"/>
        <w:jc w:val="both"/>
        <w:rPr>
          <w:rFonts w:ascii="Arial" w:hAnsi="Arial" w:cs="Arial"/>
          <w:b/>
          <w:sz w:val="16"/>
          <w:szCs w:val="16"/>
        </w:rPr>
      </w:pPr>
    </w:p>
    <w:p w14:paraId="50133125" w14:textId="77777777" w:rsidR="0083345E" w:rsidRDefault="00A45458" w:rsidP="0083345E">
      <w:pPr>
        <w:shd w:val="clear" w:color="auto" w:fill="D9D9D9" w:themeFill="background1" w:themeFillShade="D9"/>
        <w:jc w:val="both"/>
        <w:rPr>
          <w:rFonts w:ascii="Arial" w:hAnsi="Arial" w:cs="Arial"/>
          <w:b/>
        </w:rPr>
      </w:pPr>
      <w:r>
        <w:rPr>
          <w:rFonts w:ascii="Arial" w:hAnsi="Arial" w:cs="Arial"/>
          <w:b/>
        </w:rPr>
        <w:t xml:space="preserve"> 7 Round table discussion</w:t>
      </w:r>
    </w:p>
    <w:p w14:paraId="0B514431" w14:textId="77777777" w:rsidR="0083345E" w:rsidRDefault="0083345E" w:rsidP="0043470B">
      <w:pPr>
        <w:tabs>
          <w:tab w:val="left" w:pos="540"/>
        </w:tabs>
        <w:jc w:val="both"/>
        <w:rPr>
          <w:rFonts w:ascii="Arial" w:hAnsi="Arial" w:cs="Arial"/>
        </w:rPr>
      </w:pPr>
    </w:p>
    <w:p w14:paraId="47B1C6EB" w14:textId="77777777" w:rsidR="00A45458" w:rsidRDefault="00A45458" w:rsidP="00A45458">
      <w:pPr>
        <w:shd w:val="clear" w:color="auto" w:fill="D9D9D9" w:themeFill="background1" w:themeFillShade="D9"/>
        <w:jc w:val="both"/>
        <w:rPr>
          <w:rFonts w:ascii="Arial" w:hAnsi="Arial" w:cs="Arial"/>
          <w:b/>
        </w:rPr>
      </w:pPr>
      <w:r>
        <w:rPr>
          <w:rFonts w:ascii="Arial" w:hAnsi="Arial" w:cs="Arial"/>
          <w:b/>
        </w:rPr>
        <w:t>7a Brexit</w:t>
      </w:r>
    </w:p>
    <w:p w14:paraId="0A290B47" w14:textId="77777777" w:rsidR="00A45458" w:rsidRDefault="00A45458" w:rsidP="00A45458">
      <w:pPr>
        <w:tabs>
          <w:tab w:val="left" w:pos="540"/>
        </w:tabs>
        <w:jc w:val="both"/>
        <w:rPr>
          <w:rFonts w:ascii="Arial" w:hAnsi="Arial" w:cs="Arial"/>
          <w:bCs/>
          <w:u w:val="single"/>
        </w:rPr>
      </w:pPr>
    </w:p>
    <w:p w14:paraId="63A25777" w14:textId="77777777" w:rsidR="00CD2908" w:rsidRPr="00CD2908" w:rsidRDefault="00A554DA" w:rsidP="00CD2908">
      <w:pPr>
        <w:tabs>
          <w:tab w:val="left" w:pos="540"/>
        </w:tabs>
        <w:jc w:val="both"/>
        <w:rPr>
          <w:rFonts w:ascii="Arial" w:hAnsi="Arial" w:cs="Arial"/>
          <w:bCs/>
        </w:rPr>
      </w:pPr>
      <w:r>
        <w:rPr>
          <w:rFonts w:ascii="Arial" w:hAnsi="Arial" w:cs="Arial"/>
          <w:bCs/>
        </w:rPr>
        <w:t>Steve introduced this item, explaining that there was an opportunity</w:t>
      </w:r>
      <w:r w:rsidR="00CD2908">
        <w:rPr>
          <w:rFonts w:ascii="Arial" w:hAnsi="Arial" w:cs="Arial"/>
          <w:bCs/>
        </w:rPr>
        <w:t xml:space="preserve"> for partners to talk about any preparations their organisations were making for Brexit. Steve asked Cllr Glazier to begin the discussion</w:t>
      </w:r>
      <w:r w:rsidR="00A6440E">
        <w:rPr>
          <w:rFonts w:ascii="Arial" w:hAnsi="Arial" w:cs="Arial"/>
          <w:bCs/>
        </w:rPr>
        <w:t>.</w:t>
      </w:r>
      <w:r w:rsidR="00CD2908">
        <w:rPr>
          <w:rFonts w:ascii="Arial" w:hAnsi="Arial" w:cs="Arial"/>
          <w:bCs/>
        </w:rPr>
        <w:t xml:space="preserve"> Cllr Glazier </w:t>
      </w:r>
      <w:r w:rsidR="00A6440E">
        <w:rPr>
          <w:rFonts w:ascii="Arial" w:hAnsi="Arial" w:cs="Arial"/>
          <w:bCs/>
        </w:rPr>
        <w:t xml:space="preserve">pointed out that </w:t>
      </w:r>
      <w:r w:rsidR="00CD2908" w:rsidRPr="00CD2908">
        <w:rPr>
          <w:rFonts w:ascii="Arial" w:hAnsi="Arial" w:cs="Arial"/>
          <w:bCs/>
        </w:rPr>
        <w:t xml:space="preserve">as yet it is unclear whether and how the business of the Council will be affected by Brexit but </w:t>
      </w:r>
      <w:r w:rsidR="00A6440E">
        <w:rPr>
          <w:rFonts w:ascii="Arial" w:hAnsi="Arial" w:cs="Arial"/>
          <w:bCs/>
        </w:rPr>
        <w:t>ESCC</w:t>
      </w:r>
      <w:r w:rsidR="00CD2908" w:rsidRPr="00CD2908">
        <w:rPr>
          <w:rFonts w:ascii="Arial" w:hAnsi="Arial" w:cs="Arial"/>
          <w:bCs/>
        </w:rPr>
        <w:t xml:space="preserve"> are looking at potential and perceived risks and contingency plans in relation to:</w:t>
      </w:r>
    </w:p>
    <w:p w14:paraId="660264AB" w14:textId="36D747D2" w:rsidR="00CD2908" w:rsidRPr="001E3C08" w:rsidRDefault="00CD2908" w:rsidP="001E3C08">
      <w:pPr>
        <w:pStyle w:val="ListParagraph"/>
        <w:numPr>
          <w:ilvl w:val="0"/>
          <w:numId w:val="25"/>
        </w:numPr>
        <w:tabs>
          <w:tab w:val="left" w:pos="540"/>
        </w:tabs>
        <w:jc w:val="both"/>
        <w:rPr>
          <w:rFonts w:ascii="Arial" w:hAnsi="Arial" w:cs="Arial"/>
          <w:bCs/>
        </w:rPr>
      </w:pPr>
      <w:r w:rsidRPr="001E3C08">
        <w:rPr>
          <w:rFonts w:ascii="Arial" w:hAnsi="Arial" w:cs="Arial"/>
          <w:bCs/>
        </w:rPr>
        <w:t>Any possible breakdowns in the supply chain, transport blockages, HR issues, cost inflation, procurement problems;</w:t>
      </w:r>
    </w:p>
    <w:p w14:paraId="04DCD84E" w14:textId="7BEB0EE3" w:rsidR="00CD2908" w:rsidRPr="001E3C08" w:rsidRDefault="00CD2908" w:rsidP="001E3C08">
      <w:pPr>
        <w:pStyle w:val="ListParagraph"/>
        <w:numPr>
          <w:ilvl w:val="0"/>
          <w:numId w:val="25"/>
        </w:numPr>
        <w:tabs>
          <w:tab w:val="left" w:pos="540"/>
        </w:tabs>
        <w:jc w:val="both"/>
        <w:rPr>
          <w:rFonts w:ascii="Arial" w:hAnsi="Arial" w:cs="Arial"/>
          <w:bCs/>
        </w:rPr>
      </w:pPr>
      <w:r w:rsidRPr="001E3C08">
        <w:rPr>
          <w:rFonts w:ascii="Arial" w:hAnsi="Arial" w:cs="Arial"/>
          <w:bCs/>
        </w:rPr>
        <w:t xml:space="preserve">Any possible impact on suppliers and their supply chains and their ability to deliver and maintain services to the Council; </w:t>
      </w:r>
    </w:p>
    <w:p w14:paraId="2762D632" w14:textId="3E4C318F" w:rsidR="00CD2908" w:rsidRPr="001E3C08" w:rsidRDefault="00CD2908" w:rsidP="001E3C08">
      <w:pPr>
        <w:pStyle w:val="ListParagraph"/>
        <w:numPr>
          <w:ilvl w:val="0"/>
          <w:numId w:val="25"/>
        </w:numPr>
        <w:tabs>
          <w:tab w:val="left" w:pos="540"/>
        </w:tabs>
        <w:jc w:val="both"/>
        <w:rPr>
          <w:rFonts w:ascii="Arial" w:hAnsi="Arial" w:cs="Arial"/>
          <w:bCs/>
        </w:rPr>
      </w:pPr>
      <w:r w:rsidRPr="001E3C08">
        <w:rPr>
          <w:rFonts w:ascii="Arial" w:hAnsi="Arial" w:cs="Arial"/>
          <w:bCs/>
        </w:rPr>
        <w:t>What will become Business As Usual post Brexit, putting short or medium term plans in place to mitigate any impact.</w:t>
      </w:r>
    </w:p>
    <w:p w14:paraId="15BFF5F0" w14:textId="3FBE8B5F" w:rsidR="0083345E" w:rsidRDefault="00A7084F" w:rsidP="0043470B">
      <w:pPr>
        <w:tabs>
          <w:tab w:val="left" w:pos="540"/>
        </w:tabs>
        <w:jc w:val="both"/>
        <w:rPr>
          <w:rFonts w:ascii="Arial" w:hAnsi="Arial" w:cs="Arial"/>
          <w:bCs/>
        </w:rPr>
      </w:pPr>
      <w:r>
        <w:rPr>
          <w:rFonts w:ascii="Arial" w:hAnsi="Arial" w:cs="Arial"/>
          <w:bCs/>
        </w:rPr>
        <w:t xml:space="preserve">Cllr Glazier said the Council was also preparing a communications programme to assist employees with any ramifications of Brexit. </w:t>
      </w:r>
      <w:r w:rsidR="00A6440E">
        <w:rPr>
          <w:rFonts w:ascii="Arial" w:hAnsi="Arial" w:cs="Arial"/>
          <w:bCs/>
        </w:rPr>
        <w:t>Cllr Glazier explained that ESCC have taken a realistic and proportional approach to any advance work and Becky</w:t>
      </w:r>
      <w:r w:rsidR="0012753B">
        <w:rPr>
          <w:rFonts w:ascii="Arial" w:hAnsi="Arial" w:cs="Arial"/>
          <w:bCs/>
        </w:rPr>
        <w:t xml:space="preserve"> Shaw</w:t>
      </w:r>
      <w:r w:rsidR="00A6440E">
        <w:rPr>
          <w:rFonts w:ascii="Arial" w:hAnsi="Arial" w:cs="Arial"/>
          <w:bCs/>
        </w:rPr>
        <w:t xml:space="preserve"> pointed out that Brexit will amplify </w:t>
      </w:r>
      <w:r w:rsidR="00C7404D">
        <w:rPr>
          <w:rFonts w:ascii="Arial" w:hAnsi="Arial" w:cs="Arial"/>
          <w:bCs/>
        </w:rPr>
        <w:t>some existing</w:t>
      </w:r>
      <w:r w:rsidR="001E3C08">
        <w:rPr>
          <w:rFonts w:ascii="Arial" w:hAnsi="Arial" w:cs="Arial"/>
          <w:bCs/>
        </w:rPr>
        <w:t xml:space="preserve"> </w:t>
      </w:r>
      <w:r w:rsidR="00A6440E">
        <w:rPr>
          <w:rFonts w:ascii="Arial" w:hAnsi="Arial" w:cs="Arial"/>
          <w:bCs/>
        </w:rPr>
        <w:t>issues within the County</w:t>
      </w:r>
      <w:r w:rsidR="00C7404D">
        <w:rPr>
          <w:rFonts w:ascii="Arial" w:hAnsi="Arial" w:cs="Arial"/>
          <w:bCs/>
        </w:rPr>
        <w:t xml:space="preserve"> </w:t>
      </w:r>
      <w:r w:rsidR="001E3C08">
        <w:rPr>
          <w:rFonts w:ascii="Arial" w:hAnsi="Arial" w:cs="Arial"/>
          <w:bCs/>
        </w:rPr>
        <w:t>e.g.</w:t>
      </w:r>
      <w:r w:rsidR="00C7404D">
        <w:rPr>
          <w:rFonts w:ascii="Arial" w:hAnsi="Arial" w:cs="Arial"/>
          <w:bCs/>
        </w:rPr>
        <w:t xml:space="preserve"> social care workforce issues</w:t>
      </w:r>
      <w:r w:rsidR="00A6440E">
        <w:rPr>
          <w:rFonts w:ascii="Arial" w:hAnsi="Arial" w:cs="Arial"/>
          <w:bCs/>
        </w:rPr>
        <w:t xml:space="preserve">. Becky explained that the local resilience forum is scenario planning and that ESCC are looking to work with Government officials depending on what problem is to be solved. </w:t>
      </w:r>
      <w:r w:rsidR="0012753B">
        <w:rPr>
          <w:rFonts w:ascii="Arial" w:hAnsi="Arial" w:cs="Arial"/>
          <w:bCs/>
        </w:rPr>
        <w:t>Assuming the UK leaves the EU</w:t>
      </w:r>
      <w:r w:rsidR="00C7404D">
        <w:rPr>
          <w:rFonts w:ascii="Arial" w:hAnsi="Arial" w:cs="Arial"/>
          <w:bCs/>
        </w:rPr>
        <w:t xml:space="preserve">, a </w:t>
      </w:r>
      <w:r w:rsidR="0012753B">
        <w:rPr>
          <w:rFonts w:ascii="Arial" w:hAnsi="Arial" w:cs="Arial"/>
          <w:bCs/>
        </w:rPr>
        <w:t xml:space="preserve">big issue </w:t>
      </w:r>
      <w:r w:rsidR="00C7404D">
        <w:rPr>
          <w:rFonts w:ascii="Arial" w:hAnsi="Arial" w:cs="Arial"/>
          <w:bCs/>
        </w:rPr>
        <w:t xml:space="preserve">will be </w:t>
      </w:r>
      <w:r w:rsidR="0012753B">
        <w:rPr>
          <w:rFonts w:ascii="Arial" w:hAnsi="Arial" w:cs="Arial"/>
          <w:bCs/>
        </w:rPr>
        <w:t>keeping in</w:t>
      </w:r>
      <w:r w:rsidR="00C7404D">
        <w:rPr>
          <w:rFonts w:ascii="Arial" w:hAnsi="Arial" w:cs="Arial"/>
          <w:bCs/>
        </w:rPr>
        <w:t xml:space="preserve">ward </w:t>
      </w:r>
      <w:r w:rsidR="001E3C08">
        <w:rPr>
          <w:rFonts w:ascii="Arial" w:hAnsi="Arial" w:cs="Arial"/>
          <w:bCs/>
        </w:rPr>
        <w:t>investment into</w:t>
      </w:r>
      <w:r w:rsidR="0012753B">
        <w:rPr>
          <w:rFonts w:ascii="Arial" w:hAnsi="Arial" w:cs="Arial"/>
          <w:bCs/>
        </w:rPr>
        <w:t xml:space="preserve"> the County.</w:t>
      </w:r>
    </w:p>
    <w:p w14:paraId="004AAD64" w14:textId="77777777" w:rsidR="00A7084F" w:rsidRDefault="00A7084F" w:rsidP="0043470B">
      <w:pPr>
        <w:tabs>
          <w:tab w:val="left" w:pos="540"/>
        </w:tabs>
        <w:jc w:val="both"/>
        <w:rPr>
          <w:rFonts w:ascii="Arial" w:hAnsi="Arial" w:cs="Arial"/>
          <w:bCs/>
        </w:rPr>
      </w:pPr>
    </w:p>
    <w:p w14:paraId="4BEA8774" w14:textId="65CF9A0B" w:rsidR="0012753B" w:rsidRDefault="0012753B" w:rsidP="005D01AC">
      <w:pPr>
        <w:tabs>
          <w:tab w:val="left" w:pos="540"/>
        </w:tabs>
        <w:rPr>
          <w:rFonts w:ascii="Arial" w:hAnsi="Arial" w:cs="Arial"/>
          <w:bCs/>
        </w:rPr>
      </w:pPr>
      <w:r>
        <w:rPr>
          <w:rFonts w:ascii="Arial" w:hAnsi="Arial" w:cs="Arial"/>
          <w:bCs/>
        </w:rPr>
        <w:t xml:space="preserve">Graham Peters said there may be </w:t>
      </w:r>
      <w:r w:rsidR="00C7404D">
        <w:rPr>
          <w:rFonts w:ascii="Arial" w:hAnsi="Arial" w:cs="Arial"/>
          <w:bCs/>
        </w:rPr>
        <w:t xml:space="preserve">economic </w:t>
      </w:r>
      <w:r>
        <w:rPr>
          <w:rFonts w:ascii="Arial" w:hAnsi="Arial" w:cs="Arial"/>
          <w:bCs/>
        </w:rPr>
        <w:t xml:space="preserve">impacts </w:t>
      </w:r>
      <w:r w:rsidR="00C7404D">
        <w:rPr>
          <w:rFonts w:ascii="Arial" w:hAnsi="Arial" w:cs="Arial"/>
          <w:bCs/>
        </w:rPr>
        <w:t xml:space="preserve">and </w:t>
      </w:r>
      <w:r>
        <w:rPr>
          <w:rFonts w:ascii="Arial" w:hAnsi="Arial" w:cs="Arial"/>
          <w:bCs/>
        </w:rPr>
        <w:t xml:space="preserve">the Shared Prosperity Fund </w:t>
      </w:r>
      <w:r w:rsidR="005D01AC">
        <w:rPr>
          <w:rFonts w:ascii="Arial" w:hAnsi="Arial" w:cs="Arial"/>
          <w:bCs/>
        </w:rPr>
        <w:t xml:space="preserve">would be </w:t>
      </w:r>
      <w:r w:rsidR="00C7404D">
        <w:rPr>
          <w:rFonts w:ascii="Arial" w:hAnsi="Arial" w:cs="Arial"/>
          <w:bCs/>
        </w:rPr>
        <w:t xml:space="preserve">key. It was not known </w:t>
      </w:r>
      <w:r>
        <w:rPr>
          <w:rFonts w:ascii="Arial" w:hAnsi="Arial" w:cs="Arial"/>
          <w:bCs/>
        </w:rPr>
        <w:t xml:space="preserve">when the SELEP would know about the Fund as there was no clear </w:t>
      </w:r>
      <w:r>
        <w:rPr>
          <w:rFonts w:ascii="Arial" w:hAnsi="Arial" w:cs="Arial"/>
          <w:bCs/>
        </w:rPr>
        <w:lastRenderedPageBreak/>
        <w:t xml:space="preserve">information currently available. </w:t>
      </w:r>
      <w:r w:rsidR="00C7404D">
        <w:rPr>
          <w:rFonts w:ascii="Arial" w:hAnsi="Arial" w:cs="Arial"/>
          <w:bCs/>
        </w:rPr>
        <w:br/>
      </w:r>
    </w:p>
    <w:p w14:paraId="4059197C" w14:textId="77777777" w:rsidR="00C7404D" w:rsidRDefault="0012753B" w:rsidP="0043470B">
      <w:pPr>
        <w:tabs>
          <w:tab w:val="left" w:pos="540"/>
        </w:tabs>
        <w:jc w:val="both"/>
        <w:rPr>
          <w:rFonts w:ascii="Arial" w:hAnsi="Arial" w:cs="Arial"/>
          <w:bCs/>
        </w:rPr>
      </w:pPr>
      <w:r>
        <w:rPr>
          <w:rFonts w:ascii="Arial" w:hAnsi="Arial" w:cs="Arial"/>
          <w:bCs/>
        </w:rPr>
        <w:t xml:space="preserve">John Willett explained that the Police were trying to understand the national policing requirement, for potential issues both in the short term and long term. There is a possibility that police will be called in to help at border security. Steve said that the Hate Crime Desk in Hastings had not seen a spike in incidents since the referendum but they were anticipating a rockier road ahead. </w:t>
      </w:r>
    </w:p>
    <w:p w14:paraId="13B67462" w14:textId="77777777" w:rsidR="00C7404D" w:rsidRDefault="00C7404D" w:rsidP="0043470B">
      <w:pPr>
        <w:tabs>
          <w:tab w:val="left" w:pos="540"/>
        </w:tabs>
        <w:jc w:val="both"/>
        <w:rPr>
          <w:rFonts w:ascii="Arial" w:hAnsi="Arial" w:cs="Arial"/>
          <w:bCs/>
        </w:rPr>
      </w:pPr>
    </w:p>
    <w:p w14:paraId="7F5B5AD5" w14:textId="4EE0B8CD" w:rsidR="0012753B" w:rsidRDefault="0012753B" w:rsidP="0043470B">
      <w:pPr>
        <w:tabs>
          <w:tab w:val="left" w:pos="540"/>
        </w:tabs>
        <w:jc w:val="both"/>
        <w:rPr>
          <w:rFonts w:ascii="Arial" w:hAnsi="Arial" w:cs="Arial"/>
          <w:bCs/>
        </w:rPr>
      </w:pPr>
      <w:r>
        <w:rPr>
          <w:rFonts w:ascii="Arial" w:hAnsi="Arial" w:cs="Arial"/>
          <w:bCs/>
        </w:rPr>
        <w:t>Cllr Elayne Merry, Lewes DC, said that it was definitely a case of wait and see</w:t>
      </w:r>
      <w:r w:rsidR="00A7084F">
        <w:rPr>
          <w:rFonts w:ascii="Arial" w:hAnsi="Arial" w:cs="Arial"/>
          <w:bCs/>
        </w:rPr>
        <w:t xml:space="preserve"> as a lot of work would depend on the outcome of voting in Parliament.  Gill Cameron-Waller, explained that Wealden were focussing on getting all the Council’s processes in order and not spending too much time on long term planning at this stage.</w:t>
      </w:r>
    </w:p>
    <w:p w14:paraId="6EB8A8F8" w14:textId="77777777" w:rsidR="00A7084F" w:rsidRDefault="00A7084F" w:rsidP="0043470B">
      <w:pPr>
        <w:tabs>
          <w:tab w:val="left" w:pos="540"/>
        </w:tabs>
        <w:jc w:val="both"/>
        <w:rPr>
          <w:rFonts w:ascii="Arial" w:hAnsi="Arial" w:cs="Arial"/>
          <w:bCs/>
        </w:rPr>
      </w:pPr>
    </w:p>
    <w:p w14:paraId="3D371B38" w14:textId="1656B447" w:rsidR="00A7084F" w:rsidRDefault="00A7084F" w:rsidP="0043470B">
      <w:pPr>
        <w:tabs>
          <w:tab w:val="left" w:pos="540"/>
        </w:tabs>
        <w:jc w:val="both"/>
        <w:rPr>
          <w:rFonts w:ascii="Arial" w:hAnsi="Arial" w:cs="Arial"/>
          <w:bCs/>
        </w:rPr>
      </w:pPr>
      <w:r>
        <w:rPr>
          <w:rFonts w:ascii="Arial" w:hAnsi="Arial" w:cs="Arial"/>
          <w:bCs/>
        </w:rPr>
        <w:t xml:space="preserve">Dawn Whittaker </w:t>
      </w:r>
      <w:r w:rsidR="00366A15">
        <w:rPr>
          <w:rFonts w:ascii="Arial" w:hAnsi="Arial" w:cs="Arial"/>
          <w:bCs/>
        </w:rPr>
        <w:t>said the Fire Service</w:t>
      </w:r>
      <w:r>
        <w:rPr>
          <w:rFonts w:ascii="Arial" w:hAnsi="Arial" w:cs="Arial"/>
          <w:bCs/>
        </w:rPr>
        <w:t xml:space="preserve"> had completed many Brexit Risk Assessments and been involved in national security forums that have identified 12 recommendations for the sector. A key concern will be availability of fuel for emergency vehicles.</w:t>
      </w:r>
    </w:p>
    <w:p w14:paraId="03248F96" w14:textId="77777777" w:rsidR="00C7404D" w:rsidRDefault="00C7404D" w:rsidP="0043470B">
      <w:pPr>
        <w:tabs>
          <w:tab w:val="left" w:pos="540"/>
        </w:tabs>
        <w:jc w:val="both"/>
        <w:rPr>
          <w:rFonts w:ascii="Arial" w:hAnsi="Arial" w:cs="Arial"/>
          <w:bCs/>
        </w:rPr>
      </w:pPr>
    </w:p>
    <w:p w14:paraId="061C0731" w14:textId="77777777" w:rsidR="00A7084F" w:rsidRDefault="00A7084F" w:rsidP="0043470B">
      <w:pPr>
        <w:tabs>
          <w:tab w:val="left" w:pos="540"/>
        </w:tabs>
        <w:jc w:val="both"/>
        <w:rPr>
          <w:rFonts w:ascii="Arial" w:hAnsi="Arial" w:cs="Arial"/>
          <w:bCs/>
        </w:rPr>
      </w:pPr>
      <w:r>
        <w:rPr>
          <w:rFonts w:ascii="Arial" w:hAnsi="Arial" w:cs="Arial"/>
          <w:bCs/>
        </w:rPr>
        <w:t>Ashley Scarff said that the NHS had no shortage of business continuity plans and the Health Services was ensuring a nationally led response focussing on supply chains and looking at where the service relies on key foreign nationals.</w:t>
      </w:r>
    </w:p>
    <w:p w14:paraId="7C4CA017" w14:textId="77777777" w:rsidR="008D531B" w:rsidRDefault="008D531B" w:rsidP="0043470B">
      <w:pPr>
        <w:tabs>
          <w:tab w:val="left" w:pos="540"/>
        </w:tabs>
        <w:jc w:val="both"/>
        <w:rPr>
          <w:rFonts w:ascii="Arial" w:hAnsi="Arial" w:cs="Arial"/>
          <w:bCs/>
        </w:rPr>
      </w:pPr>
    </w:p>
    <w:p w14:paraId="22A68286" w14:textId="3D510573" w:rsidR="008D531B" w:rsidRDefault="008D531B" w:rsidP="0043470B">
      <w:pPr>
        <w:tabs>
          <w:tab w:val="left" w:pos="540"/>
        </w:tabs>
        <w:jc w:val="both"/>
        <w:rPr>
          <w:rFonts w:ascii="Arial" w:hAnsi="Arial" w:cs="Arial"/>
          <w:bCs/>
        </w:rPr>
      </w:pPr>
      <w:r>
        <w:rPr>
          <w:rFonts w:ascii="Arial" w:hAnsi="Arial" w:cs="Arial"/>
          <w:bCs/>
        </w:rPr>
        <w:t xml:space="preserve">Michael Turner, Environment Agency, said that they were preparing scenarios both nationally and locally. Michael said that the EA could </w:t>
      </w:r>
      <w:r w:rsidR="008414D4">
        <w:rPr>
          <w:rFonts w:ascii="Arial" w:hAnsi="Arial" w:cs="Arial"/>
          <w:bCs/>
        </w:rPr>
        <w:t>‘</w:t>
      </w:r>
      <w:r>
        <w:rPr>
          <w:rFonts w:ascii="Arial" w:hAnsi="Arial" w:cs="Arial"/>
          <w:bCs/>
        </w:rPr>
        <w:t>pause</w:t>
      </w:r>
      <w:r w:rsidR="008414D4">
        <w:rPr>
          <w:rFonts w:ascii="Arial" w:hAnsi="Arial" w:cs="Arial"/>
          <w:bCs/>
        </w:rPr>
        <w:t>’</w:t>
      </w:r>
      <w:r>
        <w:rPr>
          <w:rFonts w:ascii="Arial" w:hAnsi="Arial" w:cs="Arial"/>
          <w:bCs/>
        </w:rPr>
        <w:t xml:space="preserve"> all planned works to focus on issues that arise, such as the stock piling of waste or hazardous materials. </w:t>
      </w:r>
    </w:p>
    <w:p w14:paraId="68EA255F" w14:textId="77777777" w:rsidR="008D531B" w:rsidRDefault="008D531B" w:rsidP="0043470B">
      <w:pPr>
        <w:tabs>
          <w:tab w:val="left" w:pos="540"/>
        </w:tabs>
        <w:jc w:val="both"/>
        <w:rPr>
          <w:rFonts w:ascii="Arial" w:hAnsi="Arial" w:cs="Arial"/>
          <w:bCs/>
        </w:rPr>
      </w:pPr>
    </w:p>
    <w:p w14:paraId="79A88D6B" w14:textId="77777777" w:rsidR="008D531B" w:rsidRDefault="008D531B" w:rsidP="0043470B">
      <w:pPr>
        <w:tabs>
          <w:tab w:val="left" w:pos="540"/>
        </w:tabs>
        <w:jc w:val="both"/>
        <w:rPr>
          <w:rFonts w:ascii="Arial" w:hAnsi="Arial" w:cs="Arial"/>
          <w:bCs/>
        </w:rPr>
      </w:pPr>
      <w:r>
        <w:rPr>
          <w:rFonts w:ascii="Arial" w:hAnsi="Arial" w:cs="Arial"/>
          <w:bCs/>
        </w:rPr>
        <w:t xml:space="preserve">Steve thanked everyone for their input and said that the ESSP would keep a watch on the Brexit deal and any issues that come out of it could be brought back to the Partnership for discussion. </w:t>
      </w:r>
    </w:p>
    <w:p w14:paraId="52462EE4" w14:textId="77777777" w:rsidR="00A6440E" w:rsidRDefault="00A6440E" w:rsidP="0043470B">
      <w:pPr>
        <w:tabs>
          <w:tab w:val="left" w:pos="540"/>
        </w:tabs>
        <w:jc w:val="both"/>
        <w:rPr>
          <w:rFonts w:ascii="Arial" w:hAnsi="Arial" w:cs="Arial"/>
        </w:rPr>
      </w:pPr>
    </w:p>
    <w:p w14:paraId="6981C5C1" w14:textId="77777777"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7</w:t>
      </w:r>
      <w:r w:rsidR="00A45458">
        <w:rPr>
          <w:rFonts w:ascii="Arial" w:hAnsi="Arial" w:cs="Arial"/>
          <w:b/>
        </w:rPr>
        <w:t>b</w:t>
      </w:r>
      <w:r>
        <w:rPr>
          <w:rFonts w:ascii="Arial" w:hAnsi="Arial" w:cs="Arial"/>
          <w:b/>
        </w:rPr>
        <w:t xml:space="preserve">) </w:t>
      </w:r>
      <w:r w:rsidR="00A45458">
        <w:rPr>
          <w:rFonts w:ascii="Arial" w:hAnsi="Arial" w:cs="Arial"/>
          <w:b/>
        </w:rPr>
        <w:t>GDPR</w:t>
      </w:r>
    </w:p>
    <w:p w14:paraId="328C70A7" w14:textId="77777777" w:rsidR="00CA1808" w:rsidRDefault="00CA1808" w:rsidP="00715DCF">
      <w:pPr>
        <w:tabs>
          <w:tab w:val="left" w:pos="540"/>
        </w:tabs>
        <w:jc w:val="both"/>
        <w:rPr>
          <w:rFonts w:ascii="Arial" w:hAnsi="Arial" w:cs="Arial"/>
          <w:b/>
          <w:sz w:val="16"/>
          <w:szCs w:val="16"/>
        </w:rPr>
      </w:pPr>
    </w:p>
    <w:p w14:paraId="50CA93F4" w14:textId="77777777" w:rsidR="00A45458" w:rsidRDefault="008D531B" w:rsidP="00A45458">
      <w:pPr>
        <w:tabs>
          <w:tab w:val="left" w:pos="540"/>
        </w:tabs>
        <w:jc w:val="both"/>
        <w:rPr>
          <w:rFonts w:ascii="Arial" w:hAnsi="Arial" w:cs="Arial"/>
          <w:bCs/>
          <w:lang w:val="en"/>
        </w:rPr>
      </w:pPr>
      <w:r>
        <w:rPr>
          <w:rFonts w:ascii="Arial" w:hAnsi="Arial" w:cs="Arial"/>
          <w:bCs/>
          <w:lang w:val="en"/>
        </w:rPr>
        <w:t xml:space="preserve">Steve explained that the next discussion was to give partners the opportunity to report on how </w:t>
      </w:r>
      <w:r w:rsidR="00A45458" w:rsidRPr="00A45458">
        <w:rPr>
          <w:rFonts w:ascii="Arial" w:hAnsi="Arial" w:cs="Arial"/>
          <w:bCs/>
          <w:lang w:val="en"/>
        </w:rPr>
        <w:t xml:space="preserve">General Data Protection Regulation (GDPR) </w:t>
      </w:r>
      <w:r>
        <w:rPr>
          <w:rFonts w:ascii="Arial" w:hAnsi="Arial" w:cs="Arial"/>
          <w:bCs/>
          <w:lang w:val="en"/>
        </w:rPr>
        <w:t xml:space="preserve">had impacted on organisations. Steve thought that as the requirements have been in place since May 2018 it was timely to access its impact. </w:t>
      </w:r>
      <w:r w:rsidR="00A45458" w:rsidRPr="00A45458">
        <w:rPr>
          <w:rFonts w:ascii="Arial" w:hAnsi="Arial" w:cs="Arial"/>
          <w:bCs/>
          <w:lang w:val="en"/>
        </w:rPr>
        <w:t>The GDPR set out requirements for how organisations need to handle personal data from 25 May 2018.</w:t>
      </w:r>
    </w:p>
    <w:p w14:paraId="069AD6F4" w14:textId="77777777" w:rsidR="008D531B" w:rsidRDefault="008D531B" w:rsidP="00A45458">
      <w:pPr>
        <w:tabs>
          <w:tab w:val="left" w:pos="540"/>
        </w:tabs>
        <w:jc w:val="both"/>
        <w:rPr>
          <w:rFonts w:ascii="Arial" w:hAnsi="Arial" w:cs="Arial"/>
          <w:bCs/>
          <w:lang w:val="en"/>
        </w:rPr>
      </w:pPr>
    </w:p>
    <w:p w14:paraId="7D3503E9" w14:textId="77777777" w:rsidR="008D531B" w:rsidRPr="008D531B" w:rsidRDefault="008D531B" w:rsidP="008D531B">
      <w:pPr>
        <w:tabs>
          <w:tab w:val="left" w:pos="540"/>
        </w:tabs>
        <w:jc w:val="both"/>
        <w:rPr>
          <w:rFonts w:ascii="Arial" w:hAnsi="Arial" w:cs="Arial"/>
          <w:bCs/>
          <w:lang w:val="en"/>
        </w:rPr>
      </w:pPr>
      <w:r>
        <w:rPr>
          <w:rFonts w:ascii="Arial" w:hAnsi="Arial" w:cs="Arial"/>
          <w:bCs/>
          <w:lang w:val="en"/>
        </w:rPr>
        <w:t xml:space="preserve">Cllr Glazier began the discussion by saying that </w:t>
      </w:r>
      <w:r w:rsidRPr="00A45458">
        <w:rPr>
          <w:rFonts w:ascii="Arial" w:hAnsi="Arial" w:cs="Arial"/>
        </w:rPr>
        <w:t xml:space="preserve">the Council hasn’t come across any barriers to sharing information since the introduction of the legislation. </w:t>
      </w:r>
      <w:r w:rsidR="0029405A">
        <w:rPr>
          <w:rFonts w:ascii="Arial" w:hAnsi="Arial" w:cs="Arial"/>
        </w:rPr>
        <w:t>He highlighted one</w:t>
      </w:r>
      <w:r w:rsidRPr="00A45458">
        <w:rPr>
          <w:rFonts w:ascii="Arial" w:hAnsi="Arial" w:cs="Arial"/>
        </w:rPr>
        <w:t xml:space="preserve"> key difference is that </w:t>
      </w:r>
      <w:r w:rsidR="0029405A">
        <w:rPr>
          <w:rFonts w:ascii="Arial" w:hAnsi="Arial" w:cs="Arial"/>
        </w:rPr>
        <w:t>the Council</w:t>
      </w:r>
      <w:r w:rsidRPr="00A45458">
        <w:rPr>
          <w:rFonts w:ascii="Arial" w:hAnsi="Arial" w:cs="Arial"/>
        </w:rPr>
        <w:t xml:space="preserve"> </w:t>
      </w:r>
      <w:r w:rsidR="0029405A">
        <w:rPr>
          <w:rFonts w:ascii="Arial" w:hAnsi="Arial" w:cs="Arial"/>
        </w:rPr>
        <w:t>is</w:t>
      </w:r>
      <w:r w:rsidRPr="00A45458">
        <w:rPr>
          <w:rFonts w:ascii="Arial" w:hAnsi="Arial" w:cs="Arial"/>
        </w:rPr>
        <w:t xml:space="preserve"> now required to assess the impact of sharing/processing personal data via the use of Data Protection Impact Assessments before the sharing takes place but with good planning and co-operation this shouldn’t act as a barrier or delay sharing of information.</w:t>
      </w:r>
    </w:p>
    <w:p w14:paraId="75E40777" w14:textId="77777777" w:rsidR="008D531B" w:rsidRPr="00A45458" w:rsidRDefault="008D531B" w:rsidP="008D531B">
      <w:pPr>
        <w:tabs>
          <w:tab w:val="left" w:pos="540"/>
        </w:tabs>
        <w:jc w:val="both"/>
        <w:rPr>
          <w:rFonts w:ascii="Arial" w:hAnsi="Arial" w:cs="Arial"/>
        </w:rPr>
      </w:pPr>
    </w:p>
    <w:p w14:paraId="47FF49F4" w14:textId="77777777" w:rsidR="008D531B" w:rsidRDefault="0029405A" w:rsidP="008D531B">
      <w:pPr>
        <w:tabs>
          <w:tab w:val="left" w:pos="540"/>
        </w:tabs>
        <w:jc w:val="both"/>
        <w:rPr>
          <w:rFonts w:ascii="Arial" w:hAnsi="Arial" w:cs="Arial"/>
          <w:lang w:val="en"/>
        </w:rPr>
      </w:pPr>
      <w:r>
        <w:rPr>
          <w:rFonts w:ascii="Arial" w:hAnsi="Arial" w:cs="Arial"/>
        </w:rPr>
        <w:t>Cllr Glazier explained that a</w:t>
      </w:r>
      <w:r w:rsidR="008D531B" w:rsidRPr="00A45458">
        <w:rPr>
          <w:rFonts w:ascii="Arial" w:hAnsi="Arial" w:cs="Arial"/>
        </w:rPr>
        <w:t xml:space="preserve"> number of sharing agreements are already in place</w:t>
      </w:r>
      <w:r>
        <w:rPr>
          <w:rFonts w:ascii="Arial" w:hAnsi="Arial" w:cs="Arial"/>
        </w:rPr>
        <w:t>, the Council</w:t>
      </w:r>
      <w:r w:rsidR="008D531B" w:rsidRPr="00A45458">
        <w:rPr>
          <w:rFonts w:ascii="Arial" w:hAnsi="Arial" w:cs="Arial"/>
        </w:rPr>
        <w:t xml:space="preserve"> has a GDPR steering group to support </w:t>
      </w:r>
      <w:r w:rsidR="008D531B" w:rsidRPr="00A45458">
        <w:rPr>
          <w:rFonts w:ascii="Arial" w:hAnsi="Arial" w:cs="Arial"/>
          <w:lang w:val="en"/>
        </w:rPr>
        <w:t>teams</w:t>
      </w:r>
      <w:r w:rsidR="008F7E80">
        <w:rPr>
          <w:rFonts w:ascii="Arial" w:hAnsi="Arial" w:cs="Arial"/>
          <w:lang w:val="en"/>
        </w:rPr>
        <w:t xml:space="preserve"> for any changes they needed to make</w:t>
      </w:r>
      <w:r w:rsidR="008D531B" w:rsidRPr="00A45458">
        <w:rPr>
          <w:rFonts w:ascii="Arial" w:hAnsi="Arial" w:cs="Arial"/>
          <w:lang w:val="en"/>
        </w:rPr>
        <w:t xml:space="preserve">. </w:t>
      </w:r>
      <w:r w:rsidR="008F7E80">
        <w:rPr>
          <w:rFonts w:ascii="Arial" w:hAnsi="Arial" w:cs="Arial"/>
          <w:lang w:val="en"/>
        </w:rPr>
        <w:t xml:space="preserve">Cllr Glazier also said that the Council’s </w:t>
      </w:r>
      <w:r w:rsidR="008D531B" w:rsidRPr="00A45458">
        <w:rPr>
          <w:rFonts w:ascii="Arial" w:hAnsi="Arial" w:cs="Arial"/>
          <w:lang w:val="en"/>
        </w:rPr>
        <w:t>Information Governance Lead, Heidi Judd</w:t>
      </w:r>
      <w:r w:rsidR="008F7E80">
        <w:rPr>
          <w:rFonts w:ascii="Arial" w:hAnsi="Arial" w:cs="Arial"/>
          <w:lang w:val="en"/>
        </w:rPr>
        <w:t>,</w:t>
      </w:r>
      <w:r w:rsidR="008D531B" w:rsidRPr="00A45458">
        <w:rPr>
          <w:rFonts w:ascii="Arial" w:hAnsi="Arial" w:cs="Arial"/>
          <w:lang w:val="en"/>
        </w:rPr>
        <w:t xml:space="preserve"> is happy to be contacted by partners should they need any information</w:t>
      </w:r>
      <w:r w:rsidR="008F7E80">
        <w:rPr>
          <w:rFonts w:ascii="Arial" w:hAnsi="Arial" w:cs="Arial"/>
          <w:lang w:val="en"/>
        </w:rPr>
        <w:t xml:space="preserve"> or support.</w:t>
      </w:r>
    </w:p>
    <w:p w14:paraId="27C4FADF" w14:textId="77777777" w:rsidR="008F7E80" w:rsidRDefault="008F7E80" w:rsidP="008D531B">
      <w:pPr>
        <w:tabs>
          <w:tab w:val="left" w:pos="540"/>
        </w:tabs>
        <w:jc w:val="both"/>
        <w:rPr>
          <w:rFonts w:ascii="Arial" w:hAnsi="Arial" w:cs="Arial"/>
          <w:lang w:val="en"/>
        </w:rPr>
      </w:pPr>
    </w:p>
    <w:p w14:paraId="4AD8FFB3" w14:textId="77777777" w:rsidR="008F7E80" w:rsidRDefault="008F7E80" w:rsidP="008D531B">
      <w:pPr>
        <w:tabs>
          <w:tab w:val="left" w:pos="540"/>
        </w:tabs>
        <w:jc w:val="both"/>
        <w:rPr>
          <w:rFonts w:ascii="Arial" w:hAnsi="Arial" w:cs="Arial"/>
          <w:lang w:val="en"/>
        </w:rPr>
      </w:pPr>
      <w:r>
        <w:rPr>
          <w:rFonts w:ascii="Arial" w:hAnsi="Arial" w:cs="Arial"/>
          <w:lang w:val="en"/>
        </w:rPr>
        <w:t>Ashley Scarff said the NHS did a lot of preparatory work on the introduction of the GDPR. Ashley said there had been a default position of not being willing to share anything but the GDPR had helped to give clarity to what could and couldn’t be shared. Some extra information to GP practices had helped with lack of certainty about what could be appropriately shared.</w:t>
      </w:r>
    </w:p>
    <w:p w14:paraId="01D642D5" w14:textId="77777777" w:rsidR="008F7E80" w:rsidRDefault="008F7E80" w:rsidP="008D531B">
      <w:pPr>
        <w:tabs>
          <w:tab w:val="left" w:pos="540"/>
        </w:tabs>
        <w:jc w:val="both"/>
        <w:rPr>
          <w:rFonts w:ascii="Arial" w:hAnsi="Arial" w:cs="Arial"/>
          <w:lang w:val="en"/>
        </w:rPr>
      </w:pPr>
    </w:p>
    <w:p w14:paraId="78D62F34" w14:textId="45F98341" w:rsidR="000A345A" w:rsidRDefault="008F7E80" w:rsidP="00081558">
      <w:pPr>
        <w:tabs>
          <w:tab w:val="left" w:pos="540"/>
        </w:tabs>
        <w:jc w:val="both"/>
        <w:rPr>
          <w:rFonts w:ascii="Arial" w:hAnsi="Arial" w:cs="Arial"/>
          <w:lang w:val="en"/>
        </w:rPr>
      </w:pPr>
      <w:r>
        <w:rPr>
          <w:rFonts w:ascii="Arial" w:hAnsi="Arial" w:cs="Arial"/>
          <w:lang w:val="en"/>
        </w:rPr>
        <w:lastRenderedPageBreak/>
        <w:t xml:space="preserve">Dawn Whittaker said the Fire and Rescue Service had been required to </w:t>
      </w:r>
      <w:r w:rsidR="00366A15">
        <w:rPr>
          <w:rFonts w:ascii="Arial" w:hAnsi="Arial" w:cs="Arial"/>
          <w:lang w:val="en"/>
        </w:rPr>
        <w:t>consider</w:t>
      </w:r>
      <w:r>
        <w:rPr>
          <w:rFonts w:ascii="Arial" w:hAnsi="Arial" w:cs="Arial"/>
          <w:lang w:val="en"/>
        </w:rPr>
        <w:t xml:space="preserve"> its processes on ‘image management’. They have a huge amount of images and </w:t>
      </w:r>
      <w:r w:rsidR="00366A15">
        <w:rPr>
          <w:rFonts w:ascii="Arial" w:hAnsi="Arial" w:cs="Arial"/>
          <w:lang w:val="en"/>
        </w:rPr>
        <w:t xml:space="preserve">it’s important to have a protocol for storing and removal of images and permissions for use. </w:t>
      </w:r>
    </w:p>
    <w:p w14:paraId="102D29A9" w14:textId="77777777" w:rsidR="00366A15" w:rsidRDefault="00366A15" w:rsidP="00081558">
      <w:pPr>
        <w:tabs>
          <w:tab w:val="left" w:pos="540"/>
        </w:tabs>
        <w:jc w:val="both"/>
        <w:rPr>
          <w:rFonts w:ascii="Arial" w:hAnsi="Arial" w:cs="Arial"/>
          <w:lang w:val="en"/>
        </w:rPr>
      </w:pPr>
    </w:p>
    <w:p w14:paraId="4BDDCEA8" w14:textId="77777777" w:rsidR="00AE1870" w:rsidRDefault="008F7E80" w:rsidP="00081558">
      <w:pPr>
        <w:tabs>
          <w:tab w:val="left" w:pos="540"/>
        </w:tabs>
        <w:jc w:val="both"/>
        <w:rPr>
          <w:rFonts w:ascii="Arial" w:hAnsi="Arial" w:cs="Arial"/>
        </w:rPr>
      </w:pPr>
      <w:r>
        <w:rPr>
          <w:rFonts w:ascii="Arial" w:hAnsi="Arial" w:cs="Arial"/>
          <w:lang w:val="en"/>
        </w:rPr>
        <w:t xml:space="preserve">Steve concluded by saying that the </w:t>
      </w:r>
      <w:r w:rsidR="002748A8">
        <w:rPr>
          <w:rFonts w:ascii="Arial" w:hAnsi="Arial" w:cs="Arial"/>
          <w:lang w:val="en"/>
        </w:rPr>
        <w:t xml:space="preserve">VCS had raised concerns about the impact of GDPR on small organisations but that it was good to hear this was not affecting sharing information </w:t>
      </w:r>
    </w:p>
    <w:p w14:paraId="174DEB1C" w14:textId="77777777" w:rsidR="00EB5CF5" w:rsidRPr="00AF2853" w:rsidRDefault="00EB5CF5" w:rsidP="00EB5CF5">
      <w:pPr>
        <w:tabs>
          <w:tab w:val="left" w:pos="540"/>
        </w:tabs>
        <w:jc w:val="both"/>
        <w:rPr>
          <w:rFonts w:ascii="Arial" w:hAnsi="Arial" w:cs="Arial"/>
          <w:sz w:val="16"/>
          <w:szCs w:val="16"/>
        </w:rPr>
      </w:pPr>
    </w:p>
    <w:p w14:paraId="2341501D" w14:textId="77777777"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xml:space="preserve">) </w:t>
      </w:r>
      <w:r w:rsidR="00A45458">
        <w:rPr>
          <w:rFonts w:ascii="Arial" w:hAnsi="Arial" w:cs="Arial"/>
          <w:b/>
        </w:rPr>
        <w:t>Local Enterprise Partnership</w:t>
      </w:r>
      <w:r w:rsidR="005760E1">
        <w:rPr>
          <w:rFonts w:ascii="Arial" w:hAnsi="Arial" w:cs="Arial"/>
          <w:b/>
        </w:rPr>
        <w:t xml:space="preserve"> </w:t>
      </w:r>
    </w:p>
    <w:p w14:paraId="1BAB3231" w14:textId="77777777" w:rsidR="00AF2853" w:rsidRPr="00AF2853" w:rsidRDefault="00AF2853" w:rsidP="00AF2853">
      <w:pPr>
        <w:jc w:val="both"/>
        <w:rPr>
          <w:rFonts w:ascii="Arial" w:hAnsi="Arial" w:cs="Arial"/>
          <w:sz w:val="16"/>
          <w:szCs w:val="16"/>
        </w:rPr>
      </w:pPr>
    </w:p>
    <w:p w14:paraId="11B14A7C" w14:textId="5D4721A3" w:rsidR="000A345A" w:rsidRDefault="008F7E80" w:rsidP="001E3C08">
      <w:pPr>
        <w:rPr>
          <w:rFonts w:ascii="Arial" w:hAnsi="Arial" w:cs="Arial"/>
          <w:bCs/>
        </w:rPr>
      </w:pPr>
      <w:r>
        <w:rPr>
          <w:rFonts w:ascii="Arial" w:hAnsi="Arial" w:cs="Arial"/>
          <w:bCs/>
        </w:rPr>
        <w:t xml:space="preserve">Steve introduced </w:t>
      </w:r>
      <w:r w:rsidR="00A45458" w:rsidRPr="00A45458">
        <w:rPr>
          <w:rFonts w:ascii="Arial" w:hAnsi="Arial" w:cs="Arial"/>
          <w:bCs/>
        </w:rPr>
        <w:t>Graham</w:t>
      </w:r>
      <w:r>
        <w:rPr>
          <w:rFonts w:ascii="Arial" w:hAnsi="Arial" w:cs="Arial"/>
          <w:bCs/>
        </w:rPr>
        <w:t xml:space="preserve"> Peters to present this item</w:t>
      </w:r>
      <w:r w:rsidR="00F10082">
        <w:rPr>
          <w:rFonts w:ascii="Arial" w:hAnsi="Arial" w:cs="Arial"/>
          <w:bCs/>
        </w:rPr>
        <w:t xml:space="preserve"> and Graham gave a brief overview of the South East Local Enterprise Partnership (SELEP) and Team East Sussex (TES)</w:t>
      </w:r>
      <w:r w:rsidR="000A345A">
        <w:rPr>
          <w:rFonts w:ascii="Arial" w:hAnsi="Arial" w:cs="Arial"/>
          <w:bCs/>
        </w:rPr>
        <w:t>.</w:t>
      </w:r>
      <w:r>
        <w:rPr>
          <w:rFonts w:ascii="Arial" w:hAnsi="Arial" w:cs="Arial"/>
          <w:bCs/>
        </w:rPr>
        <w:t xml:space="preserve"> </w:t>
      </w:r>
      <w:r w:rsidR="00F10082">
        <w:rPr>
          <w:rFonts w:ascii="Arial" w:hAnsi="Arial" w:cs="Arial"/>
          <w:bCs/>
        </w:rPr>
        <w:t>Graham</w:t>
      </w:r>
      <w:r w:rsidR="00F10082" w:rsidRPr="00A45458">
        <w:rPr>
          <w:rFonts w:ascii="Arial" w:hAnsi="Arial" w:cs="Arial"/>
          <w:bCs/>
        </w:rPr>
        <w:t xml:space="preserve"> </w:t>
      </w:r>
      <w:r w:rsidR="00F10082">
        <w:rPr>
          <w:rFonts w:ascii="Arial" w:hAnsi="Arial" w:cs="Arial"/>
          <w:bCs/>
        </w:rPr>
        <w:t xml:space="preserve">then </w:t>
      </w:r>
      <w:r w:rsidR="000A345A">
        <w:rPr>
          <w:rFonts w:ascii="Arial" w:hAnsi="Arial" w:cs="Arial"/>
          <w:bCs/>
        </w:rPr>
        <w:t>spoke about the</w:t>
      </w:r>
      <w:r w:rsidR="00A45458" w:rsidRPr="00A45458">
        <w:rPr>
          <w:rFonts w:ascii="Arial" w:hAnsi="Arial" w:cs="Arial"/>
          <w:bCs/>
        </w:rPr>
        <w:t xml:space="preserve"> agreement and adoption of the Economic Strategy for the</w:t>
      </w:r>
      <w:r w:rsidR="000A345A">
        <w:rPr>
          <w:rFonts w:ascii="Arial" w:hAnsi="Arial" w:cs="Arial"/>
          <w:bCs/>
        </w:rPr>
        <w:t xml:space="preserve"> South East</w:t>
      </w:r>
      <w:r w:rsidR="00A45458" w:rsidRPr="00A45458">
        <w:rPr>
          <w:rFonts w:ascii="Arial" w:hAnsi="Arial" w:cs="Arial"/>
          <w:bCs/>
        </w:rPr>
        <w:t xml:space="preserve"> LEP</w:t>
      </w:r>
      <w:r w:rsidR="000A345A">
        <w:rPr>
          <w:rFonts w:ascii="Arial" w:hAnsi="Arial" w:cs="Arial"/>
          <w:bCs/>
        </w:rPr>
        <w:t xml:space="preserve">. </w:t>
      </w:r>
      <w:r w:rsidR="006A0DDC">
        <w:rPr>
          <w:rFonts w:ascii="Arial" w:hAnsi="Arial" w:cs="Arial"/>
          <w:bCs/>
        </w:rPr>
        <w:t>The Strategy cover</w:t>
      </w:r>
      <w:r w:rsidR="00ED5BB4">
        <w:rPr>
          <w:rFonts w:ascii="Arial" w:hAnsi="Arial" w:cs="Arial"/>
          <w:bCs/>
        </w:rPr>
        <w:t>s</w:t>
      </w:r>
      <w:r w:rsidR="006A0DDC">
        <w:rPr>
          <w:rFonts w:ascii="Arial" w:hAnsi="Arial" w:cs="Arial"/>
          <w:bCs/>
        </w:rPr>
        <w:t xml:space="preserve"> </w:t>
      </w:r>
      <w:r w:rsidR="00ED5BB4">
        <w:rPr>
          <w:rFonts w:ascii="Arial" w:hAnsi="Arial" w:cs="Arial"/>
          <w:bCs/>
        </w:rPr>
        <w:t xml:space="preserve">a huge amount including </w:t>
      </w:r>
      <w:r w:rsidR="006A0DDC">
        <w:rPr>
          <w:rFonts w:ascii="Arial" w:hAnsi="Arial" w:cs="Arial"/>
          <w:bCs/>
        </w:rPr>
        <w:t>the expanding economy, skills levels, digital technology</w:t>
      </w:r>
      <w:r w:rsidR="00ED5BB4">
        <w:rPr>
          <w:rFonts w:ascii="Arial" w:hAnsi="Arial" w:cs="Arial"/>
          <w:bCs/>
        </w:rPr>
        <w:t xml:space="preserve">, the ageing population and decarbonisation. </w:t>
      </w:r>
      <w:r w:rsidR="00C7404D">
        <w:rPr>
          <w:rFonts w:ascii="Arial" w:hAnsi="Arial" w:cs="Arial"/>
          <w:bCs/>
        </w:rPr>
        <w:t>Graham explained that the work of TES helps drive the economy of the UK and it was worthwhile partners taking a look at the Strategy on its publication.</w:t>
      </w:r>
      <w:r w:rsidR="00C7404D">
        <w:rPr>
          <w:rFonts w:ascii="Arial" w:hAnsi="Arial" w:cs="Arial"/>
          <w:bCs/>
        </w:rPr>
        <w:br/>
      </w:r>
    </w:p>
    <w:p w14:paraId="03246760" w14:textId="7A93D7E4" w:rsidR="000A345A" w:rsidRDefault="00C7404D" w:rsidP="001E3C08">
      <w:pPr>
        <w:rPr>
          <w:rFonts w:ascii="Arial" w:hAnsi="Arial" w:cs="Arial"/>
          <w:bCs/>
        </w:rPr>
      </w:pPr>
      <w:r>
        <w:rPr>
          <w:rFonts w:ascii="Arial" w:hAnsi="Arial" w:cs="Arial"/>
          <w:bCs/>
        </w:rPr>
        <w:t xml:space="preserve">Following the Government’s LEP review there had been some changes due to Lewesbeing in two LEPs. The agreement was that they would now just be in the SELEP. There was also an issue with 28 people being on the SELEP Board and the Government would like this to be no larger than 20 people. </w:t>
      </w:r>
      <w:r>
        <w:rPr>
          <w:rFonts w:ascii="Arial" w:hAnsi="Arial" w:cs="Arial"/>
          <w:bCs/>
        </w:rPr>
        <w:br/>
      </w:r>
      <w:r>
        <w:rPr>
          <w:rFonts w:ascii="Arial" w:hAnsi="Arial" w:cs="Arial"/>
          <w:bCs/>
        </w:rPr>
        <w:br/>
      </w:r>
      <w:r w:rsidR="000A345A">
        <w:rPr>
          <w:rFonts w:ascii="Arial" w:hAnsi="Arial" w:cs="Arial"/>
          <w:bCs/>
        </w:rPr>
        <w:t xml:space="preserve">Cllr Glazier said that the presentation did not do </w:t>
      </w:r>
      <w:r>
        <w:rPr>
          <w:rFonts w:ascii="Arial" w:hAnsi="Arial" w:cs="Arial"/>
          <w:bCs/>
        </w:rPr>
        <w:t xml:space="preserve">full </w:t>
      </w:r>
      <w:r w:rsidR="000A345A">
        <w:rPr>
          <w:rFonts w:ascii="Arial" w:hAnsi="Arial" w:cs="Arial"/>
          <w:bCs/>
        </w:rPr>
        <w:t>justice to the amount of work that TE</w:t>
      </w:r>
      <w:r w:rsidR="00F10082">
        <w:rPr>
          <w:rFonts w:ascii="Arial" w:hAnsi="Arial" w:cs="Arial"/>
          <w:bCs/>
        </w:rPr>
        <w:t>S</w:t>
      </w:r>
      <w:r w:rsidR="000A345A">
        <w:rPr>
          <w:rFonts w:ascii="Arial" w:hAnsi="Arial" w:cs="Arial"/>
          <w:bCs/>
        </w:rPr>
        <w:t xml:space="preserve"> had delivered in a short space of time and it doesn’t allow recognition for the fact that the work improves lives on a daily basis.</w:t>
      </w:r>
    </w:p>
    <w:p w14:paraId="269E7417" w14:textId="77777777" w:rsidR="006A0DDC" w:rsidRDefault="006A0DDC" w:rsidP="00A45458">
      <w:pPr>
        <w:jc w:val="both"/>
        <w:rPr>
          <w:rFonts w:ascii="Arial" w:hAnsi="Arial" w:cs="Arial"/>
          <w:bCs/>
        </w:rPr>
      </w:pPr>
    </w:p>
    <w:p w14:paraId="27D86243" w14:textId="77777777" w:rsidR="006A0DDC" w:rsidRDefault="006A0DDC" w:rsidP="006A0DDC">
      <w:pPr>
        <w:jc w:val="both"/>
        <w:rPr>
          <w:rFonts w:ascii="Arial" w:hAnsi="Arial" w:cs="Arial"/>
          <w:bCs/>
        </w:rPr>
      </w:pPr>
      <w:r>
        <w:rPr>
          <w:rFonts w:ascii="Arial" w:hAnsi="Arial" w:cs="Arial"/>
          <w:bCs/>
        </w:rPr>
        <w:t>Graham</w:t>
      </w:r>
      <w:r w:rsidRPr="00A45458">
        <w:rPr>
          <w:rFonts w:ascii="Arial" w:hAnsi="Arial" w:cs="Arial"/>
          <w:bCs/>
        </w:rPr>
        <w:t xml:space="preserve"> then move</w:t>
      </w:r>
      <w:r>
        <w:rPr>
          <w:rFonts w:ascii="Arial" w:hAnsi="Arial" w:cs="Arial"/>
          <w:bCs/>
        </w:rPr>
        <w:t>d</w:t>
      </w:r>
      <w:r w:rsidRPr="00A45458">
        <w:rPr>
          <w:rFonts w:ascii="Arial" w:hAnsi="Arial" w:cs="Arial"/>
          <w:bCs/>
        </w:rPr>
        <w:t xml:space="preserve"> on to talk about the Government’s Industrial Strategy with its focus on ‘creating an economy that boosts productivity and earning power throughout the UK’</w:t>
      </w:r>
      <w:r>
        <w:rPr>
          <w:rFonts w:ascii="Arial" w:hAnsi="Arial" w:cs="Arial"/>
          <w:bCs/>
        </w:rPr>
        <w:t>.</w:t>
      </w:r>
    </w:p>
    <w:p w14:paraId="333E6EE5" w14:textId="77777777" w:rsidR="006A0DDC" w:rsidRDefault="006A0DDC" w:rsidP="006A0DDC">
      <w:pPr>
        <w:jc w:val="both"/>
        <w:rPr>
          <w:rFonts w:ascii="Arial" w:hAnsi="Arial" w:cs="Arial"/>
          <w:bCs/>
        </w:rPr>
      </w:pPr>
      <w:r>
        <w:rPr>
          <w:rFonts w:ascii="Arial" w:hAnsi="Arial" w:cs="Arial"/>
          <w:bCs/>
        </w:rPr>
        <w:t xml:space="preserve">Graham explained that the </w:t>
      </w:r>
      <w:r w:rsidRPr="00A45458">
        <w:rPr>
          <w:rFonts w:ascii="Arial" w:hAnsi="Arial" w:cs="Arial"/>
          <w:bCs/>
        </w:rPr>
        <w:t xml:space="preserve">SELEP will be required to have an agreed Local Industrial Strategy by March 2020 which will be data driven and they will be producing an evidence base for this from early 2019.  </w:t>
      </w:r>
    </w:p>
    <w:p w14:paraId="7D3116C3" w14:textId="77777777" w:rsidR="000A345A" w:rsidRDefault="000A345A" w:rsidP="00A45458">
      <w:pPr>
        <w:jc w:val="both"/>
        <w:rPr>
          <w:rFonts w:ascii="Arial" w:hAnsi="Arial" w:cs="Arial"/>
          <w:bCs/>
        </w:rPr>
      </w:pPr>
    </w:p>
    <w:p w14:paraId="5F43334B" w14:textId="77777777" w:rsidR="000A345A" w:rsidRDefault="000A345A" w:rsidP="00A45458">
      <w:pPr>
        <w:jc w:val="both"/>
        <w:rPr>
          <w:rFonts w:ascii="Arial" w:hAnsi="Arial" w:cs="Arial"/>
          <w:bCs/>
        </w:rPr>
      </w:pPr>
      <w:r>
        <w:rPr>
          <w:rFonts w:ascii="Arial" w:hAnsi="Arial" w:cs="Arial"/>
          <w:bCs/>
        </w:rPr>
        <w:t>Michael Turner said that there was a</w:t>
      </w:r>
      <w:r w:rsidR="008725F7">
        <w:rPr>
          <w:rFonts w:ascii="Arial" w:hAnsi="Arial" w:cs="Arial"/>
          <w:bCs/>
        </w:rPr>
        <w:t>n Environment Board to help b</w:t>
      </w:r>
      <w:r>
        <w:rPr>
          <w:rFonts w:ascii="Arial" w:hAnsi="Arial" w:cs="Arial"/>
          <w:bCs/>
        </w:rPr>
        <w:t>ring part o</w:t>
      </w:r>
      <w:r w:rsidR="008725F7">
        <w:rPr>
          <w:rFonts w:ascii="Arial" w:hAnsi="Arial" w:cs="Arial"/>
          <w:bCs/>
        </w:rPr>
        <w:t>f</w:t>
      </w:r>
      <w:r>
        <w:rPr>
          <w:rFonts w:ascii="Arial" w:hAnsi="Arial" w:cs="Arial"/>
          <w:bCs/>
        </w:rPr>
        <w:t xml:space="preserve"> the strategy to life</w:t>
      </w:r>
      <w:r w:rsidR="008725F7">
        <w:rPr>
          <w:rFonts w:ascii="Arial" w:hAnsi="Arial" w:cs="Arial"/>
          <w:bCs/>
        </w:rPr>
        <w:t xml:space="preserve">. Graham added that there are also a number of other Boards that will </w:t>
      </w:r>
      <w:r w:rsidR="00F10082">
        <w:rPr>
          <w:rFonts w:ascii="Arial" w:hAnsi="Arial" w:cs="Arial"/>
          <w:bCs/>
        </w:rPr>
        <w:t xml:space="preserve">support the delivery of the strategy. </w:t>
      </w:r>
      <w:r w:rsidR="008725F7">
        <w:rPr>
          <w:rFonts w:ascii="Arial" w:hAnsi="Arial" w:cs="Arial"/>
          <w:bCs/>
        </w:rPr>
        <w:t xml:space="preserve"> </w:t>
      </w:r>
    </w:p>
    <w:p w14:paraId="3013B936" w14:textId="77777777" w:rsidR="000A345A" w:rsidRDefault="000A345A" w:rsidP="00A45458">
      <w:pPr>
        <w:jc w:val="both"/>
        <w:rPr>
          <w:rFonts w:ascii="Arial" w:hAnsi="Arial" w:cs="Arial"/>
          <w:bCs/>
        </w:rPr>
      </w:pPr>
    </w:p>
    <w:p w14:paraId="7FB514D8" w14:textId="77777777" w:rsidR="000A345A" w:rsidRPr="00A45458" w:rsidRDefault="000A345A" w:rsidP="00A45458">
      <w:pPr>
        <w:jc w:val="both"/>
        <w:rPr>
          <w:rFonts w:ascii="Arial" w:hAnsi="Arial" w:cs="Arial"/>
          <w:bCs/>
        </w:rPr>
      </w:pPr>
      <w:r>
        <w:rPr>
          <w:rFonts w:ascii="Arial" w:hAnsi="Arial" w:cs="Arial"/>
          <w:bCs/>
        </w:rPr>
        <w:t xml:space="preserve">Steve welcomed the publication of the </w:t>
      </w:r>
      <w:r w:rsidR="00F10082">
        <w:rPr>
          <w:rFonts w:ascii="Arial" w:hAnsi="Arial" w:cs="Arial"/>
          <w:bCs/>
        </w:rPr>
        <w:t>Economic Strategy and thanked Graham for his presentation.</w:t>
      </w:r>
    </w:p>
    <w:p w14:paraId="60EDA691" w14:textId="77777777" w:rsidR="00A45458" w:rsidRPr="00A45458" w:rsidRDefault="00A45458" w:rsidP="00A45458">
      <w:pPr>
        <w:jc w:val="both"/>
        <w:rPr>
          <w:rFonts w:ascii="Arial" w:hAnsi="Arial" w:cs="Arial"/>
          <w:bCs/>
        </w:rPr>
      </w:pPr>
    </w:p>
    <w:p w14:paraId="181BEB82" w14:textId="77777777" w:rsidR="00A45458" w:rsidRPr="00AE2D44" w:rsidRDefault="00A45458" w:rsidP="00A45458">
      <w:pPr>
        <w:shd w:val="clear" w:color="auto" w:fill="D9D9D9" w:themeFill="background1" w:themeFillShade="D9"/>
        <w:jc w:val="both"/>
        <w:rPr>
          <w:rFonts w:ascii="Arial" w:hAnsi="Arial" w:cs="Arial"/>
        </w:rPr>
      </w:pPr>
      <w:r>
        <w:rPr>
          <w:rFonts w:ascii="Arial" w:hAnsi="Arial" w:cs="Arial"/>
          <w:b/>
        </w:rPr>
        <w:t xml:space="preserve">9) </w:t>
      </w:r>
      <w:r w:rsidR="009A3DF2">
        <w:rPr>
          <w:rFonts w:ascii="Arial" w:hAnsi="Arial" w:cs="Arial"/>
          <w:b/>
        </w:rPr>
        <w:t>Any other business</w:t>
      </w:r>
      <w:r>
        <w:rPr>
          <w:rFonts w:ascii="Arial" w:hAnsi="Arial" w:cs="Arial"/>
          <w:b/>
        </w:rPr>
        <w:t xml:space="preserve"> </w:t>
      </w:r>
    </w:p>
    <w:p w14:paraId="0226A41C" w14:textId="61002BBF" w:rsidR="002C555D" w:rsidRDefault="002C555D" w:rsidP="0021118C">
      <w:pPr>
        <w:jc w:val="both"/>
        <w:rPr>
          <w:rFonts w:ascii="Arial" w:hAnsi="Arial" w:cs="Arial"/>
          <w:bCs/>
        </w:rPr>
      </w:pPr>
      <w:r>
        <w:rPr>
          <w:rFonts w:ascii="Arial" w:hAnsi="Arial" w:cs="Arial"/>
          <w:bCs/>
        </w:rPr>
        <w:t xml:space="preserve">Steve </w:t>
      </w:r>
      <w:r w:rsidR="00A775C3">
        <w:rPr>
          <w:rFonts w:ascii="Arial" w:hAnsi="Arial" w:cs="Arial"/>
          <w:bCs/>
        </w:rPr>
        <w:t>outlined</w:t>
      </w:r>
      <w:r>
        <w:rPr>
          <w:rFonts w:ascii="Arial" w:hAnsi="Arial" w:cs="Arial"/>
          <w:bCs/>
        </w:rPr>
        <w:t xml:space="preserve"> a piece of work that he and Becky had been working on. The informal meetings with Becky, </w:t>
      </w:r>
      <w:r w:rsidR="00A775C3">
        <w:rPr>
          <w:rFonts w:ascii="Arial" w:hAnsi="Arial" w:cs="Arial"/>
          <w:bCs/>
        </w:rPr>
        <w:t>Keith Hinkley,</w:t>
      </w:r>
      <w:r>
        <w:rPr>
          <w:rFonts w:ascii="Arial" w:hAnsi="Arial" w:cs="Arial"/>
          <w:bCs/>
        </w:rPr>
        <w:t xml:space="preserve"> the Director of Adult Social Care and Health and</w:t>
      </w:r>
      <w:r w:rsidRPr="002C555D">
        <w:rPr>
          <w:rFonts w:ascii="Arial" w:hAnsi="Arial" w:cs="Arial"/>
          <w:bCs/>
        </w:rPr>
        <w:t xml:space="preserve"> Chief Executives from some of the County’s Voluntary Organisations have taken place to scope out the current context which will inform relations between ESCC and the Voluntary Sector</w:t>
      </w:r>
      <w:r>
        <w:rPr>
          <w:rFonts w:ascii="Arial" w:hAnsi="Arial" w:cs="Arial"/>
          <w:bCs/>
        </w:rPr>
        <w:t>.</w:t>
      </w:r>
      <w:r w:rsidR="00A775C3">
        <w:rPr>
          <w:rFonts w:ascii="Arial" w:hAnsi="Arial" w:cs="Arial"/>
          <w:bCs/>
        </w:rPr>
        <w:br/>
      </w:r>
    </w:p>
    <w:p w14:paraId="1F727D65" w14:textId="16F966B7" w:rsidR="00F10082" w:rsidRDefault="002C555D" w:rsidP="0021118C">
      <w:pPr>
        <w:jc w:val="both"/>
        <w:rPr>
          <w:rFonts w:ascii="Arial" w:hAnsi="Arial" w:cs="Arial"/>
          <w:bCs/>
        </w:rPr>
      </w:pPr>
      <w:r>
        <w:rPr>
          <w:rFonts w:ascii="Arial" w:hAnsi="Arial" w:cs="Arial"/>
          <w:bCs/>
        </w:rPr>
        <w:t>Steve explained that initial discussions have taken place t</w:t>
      </w:r>
      <w:r w:rsidRPr="002C555D">
        <w:rPr>
          <w:rFonts w:ascii="Arial" w:hAnsi="Arial" w:cs="Arial"/>
          <w:bCs/>
        </w:rPr>
        <w:t>o scope out areas for collaboration to develop a new approach and “reset” the relationship between ESCC and the local voluntary sector taking into account changing circumstances and for East Sussex to become a place which can exhibit “best practice” when it comes to cross sector working.</w:t>
      </w:r>
      <w:r w:rsidR="008E500C">
        <w:rPr>
          <w:rFonts w:ascii="Arial" w:hAnsi="Arial" w:cs="Arial"/>
          <w:bCs/>
        </w:rPr>
        <w:t xml:space="preserve"> Steve said that </w:t>
      </w:r>
      <w:r w:rsidR="006B0829">
        <w:rPr>
          <w:rFonts w:ascii="Arial" w:hAnsi="Arial" w:cs="Arial"/>
          <w:bCs/>
        </w:rPr>
        <w:t xml:space="preserve">a joint statement </w:t>
      </w:r>
      <w:r w:rsidR="008E500C">
        <w:rPr>
          <w:rFonts w:ascii="Arial" w:hAnsi="Arial" w:cs="Arial"/>
          <w:bCs/>
        </w:rPr>
        <w:t xml:space="preserve">will be shared with the partnership </w:t>
      </w:r>
      <w:r w:rsidR="00A775C3">
        <w:rPr>
          <w:rFonts w:ascii="Arial" w:hAnsi="Arial" w:cs="Arial"/>
          <w:bCs/>
        </w:rPr>
        <w:t xml:space="preserve">via the ESSP website </w:t>
      </w:r>
      <w:r w:rsidR="008E500C">
        <w:rPr>
          <w:rFonts w:ascii="Arial" w:hAnsi="Arial" w:cs="Arial"/>
          <w:bCs/>
        </w:rPr>
        <w:t>in the very near future.</w:t>
      </w:r>
      <w:r w:rsidR="00A07463">
        <w:rPr>
          <w:rFonts w:ascii="Arial" w:hAnsi="Arial" w:cs="Arial"/>
          <w:bCs/>
        </w:rPr>
        <w:t xml:space="preserve"> Becky stressed the importance of this work and the desire to share the learning from it with partners as the process unfolded.  </w:t>
      </w:r>
    </w:p>
    <w:p w14:paraId="06416084" w14:textId="77777777" w:rsidR="008E500C" w:rsidRPr="002C555D" w:rsidRDefault="008E500C" w:rsidP="0021118C">
      <w:pPr>
        <w:jc w:val="both"/>
        <w:rPr>
          <w:rFonts w:ascii="Arial" w:hAnsi="Arial" w:cs="Arial"/>
          <w:bCs/>
        </w:rPr>
      </w:pPr>
    </w:p>
    <w:p w14:paraId="152063C0" w14:textId="77777777" w:rsidR="00F10082" w:rsidRDefault="00F10082" w:rsidP="0021118C">
      <w:pPr>
        <w:jc w:val="both"/>
        <w:rPr>
          <w:rFonts w:ascii="Arial" w:hAnsi="Arial" w:cs="Arial"/>
          <w:bCs/>
        </w:rPr>
      </w:pPr>
      <w:r>
        <w:rPr>
          <w:rFonts w:ascii="Arial" w:hAnsi="Arial" w:cs="Arial"/>
          <w:bCs/>
        </w:rPr>
        <w:lastRenderedPageBreak/>
        <w:t>Ashley</w:t>
      </w:r>
      <w:r w:rsidRPr="00F10082">
        <w:rPr>
          <w:rFonts w:ascii="Arial" w:hAnsi="Arial" w:cs="Arial"/>
          <w:bCs/>
        </w:rPr>
        <w:t xml:space="preserve"> Scarff highlighted an engagement opportunity for partners to response to the NHS 10 year plan that is due to be published week beginning 21</w:t>
      </w:r>
      <w:r w:rsidRPr="00F10082">
        <w:rPr>
          <w:rFonts w:ascii="Arial" w:hAnsi="Arial" w:cs="Arial"/>
          <w:bCs/>
          <w:vertAlign w:val="superscript"/>
        </w:rPr>
        <w:t>st</w:t>
      </w:r>
      <w:r w:rsidRPr="00F10082">
        <w:rPr>
          <w:rFonts w:ascii="Arial" w:hAnsi="Arial" w:cs="Arial"/>
          <w:bCs/>
        </w:rPr>
        <w:t xml:space="preserve"> January. The plan will look at prevention, primary care and mental health. The CCGs will be looking at what the plan means locally and using various forums to get feedback.</w:t>
      </w:r>
      <w:r>
        <w:rPr>
          <w:rFonts w:ascii="Arial" w:hAnsi="Arial" w:cs="Arial"/>
          <w:bCs/>
        </w:rPr>
        <w:t xml:space="preserve"> Ashley asked partners to take the opportunity to get involved.</w:t>
      </w:r>
    </w:p>
    <w:p w14:paraId="3A24057C" w14:textId="77777777" w:rsidR="008414D4" w:rsidRDefault="008414D4" w:rsidP="0021118C">
      <w:pPr>
        <w:jc w:val="both"/>
        <w:rPr>
          <w:rFonts w:ascii="Arial" w:hAnsi="Arial" w:cs="Arial"/>
          <w:bCs/>
        </w:rPr>
      </w:pPr>
    </w:p>
    <w:p w14:paraId="12F33E3E" w14:textId="4B86D286" w:rsidR="008414D4" w:rsidRPr="008414D4" w:rsidRDefault="008414D4" w:rsidP="0021118C">
      <w:pPr>
        <w:jc w:val="both"/>
        <w:rPr>
          <w:rFonts w:ascii="Arial" w:hAnsi="Arial" w:cs="Arial"/>
          <w:b/>
          <w:bCs/>
        </w:rPr>
      </w:pPr>
      <w:r w:rsidRPr="008414D4">
        <w:rPr>
          <w:rFonts w:ascii="Arial" w:hAnsi="Arial" w:cs="Arial"/>
          <w:b/>
          <w:bCs/>
        </w:rPr>
        <w:t xml:space="preserve">ACTION: Ashely Scarff to share information on forums to feedback the NHS 10 year plan.  </w:t>
      </w:r>
    </w:p>
    <w:p w14:paraId="169F6E48" w14:textId="77777777" w:rsidR="00A45458" w:rsidRDefault="00A45458" w:rsidP="0021118C">
      <w:pPr>
        <w:jc w:val="both"/>
        <w:rPr>
          <w:rFonts w:ascii="Arial" w:hAnsi="Arial" w:cs="Arial"/>
          <w:bCs/>
        </w:rPr>
      </w:pPr>
      <w:r>
        <w:rPr>
          <w:rFonts w:ascii="Arial" w:hAnsi="Arial" w:cs="Arial"/>
          <w:bCs/>
        </w:rPr>
        <w:t xml:space="preserve"> </w:t>
      </w:r>
    </w:p>
    <w:p w14:paraId="7D56761A" w14:textId="77777777" w:rsidR="00A45458" w:rsidRPr="00AE2D44" w:rsidRDefault="00A45458" w:rsidP="00A45458">
      <w:pPr>
        <w:shd w:val="clear" w:color="auto" w:fill="D9D9D9" w:themeFill="background1" w:themeFillShade="D9"/>
        <w:jc w:val="both"/>
        <w:rPr>
          <w:rFonts w:ascii="Arial" w:hAnsi="Arial" w:cs="Arial"/>
        </w:rPr>
      </w:pPr>
      <w:r>
        <w:rPr>
          <w:rFonts w:ascii="Arial" w:hAnsi="Arial" w:cs="Arial"/>
          <w:b/>
        </w:rPr>
        <w:t>10) Dates of future meetings</w:t>
      </w:r>
    </w:p>
    <w:p w14:paraId="78FDBB41" w14:textId="77777777" w:rsidR="00A45458" w:rsidRPr="0021118C" w:rsidRDefault="00A45458" w:rsidP="0021118C">
      <w:pPr>
        <w:jc w:val="both"/>
        <w:rPr>
          <w:rFonts w:ascii="Arial" w:hAnsi="Arial" w:cs="Arial"/>
          <w:bCs/>
        </w:rPr>
      </w:pPr>
    </w:p>
    <w:p w14:paraId="39059789" w14:textId="07A12541" w:rsidR="00A45458" w:rsidRDefault="00543DD7" w:rsidP="00543DD7">
      <w:pPr>
        <w:jc w:val="both"/>
        <w:rPr>
          <w:rFonts w:ascii="Arial" w:hAnsi="Arial" w:cs="Arial"/>
          <w:b/>
          <w:bCs/>
        </w:rPr>
      </w:pPr>
      <w:r w:rsidRPr="00543DD7">
        <w:rPr>
          <w:rFonts w:ascii="Arial" w:hAnsi="Arial" w:cs="Arial"/>
          <w:b/>
          <w:bCs/>
        </w:rPr>
        <w:t>Wednesday 20</w:t>
      </w:r>
      <w:r w:rsidRPr="00543DD7">
        <w:rPr>
          <w:rFonts w:ascii="Arial" w:hAnsi="Arial" w:cs="Arial"/>
          <w:b/>
          <w:bCs/>
          <w:vertAlign w:val="superscript"/>
        </w:rPr>
        <w:t>th</w:t>
      </w:r>
      <w:r w:rsidRPr="00543DD7">
        <w:rPr>
          <w:rFonts w:ascii="Arial" w:hAnsi="Arial" w:cs="Arial"/>
          <w:b/>
          <w:bCs/>
        </w:rPr>
        <w:t xml:space="preserve"> March 2019</w:t>
      </w:r>
      <w:r w:rsidR="001E3C08">
        <w:rPr>
          <w:rFonts w:ascii="Arial" w:hAnsi="Arial" w:cs="Arial"/>
          <w:b/>
          <w:bCs/>
        </w:rPr>
        <w:t xml:space="preserve"> </w:t>
      </w:r>
      <w:r w:rsidRPr="00543DD7">
        <w:rPr>
          <w:rFonts w:ascii="Arial" w:hAnsi="Arial" w:cs="Arial"/>
          <w:b/>
          <w:bCs/>
        </w:rPr>
        <w:t>- 10.00am-12.00pm Council Chamber, Town Hall, Bexhill on Sea</w:t>
      </w:r>
      <w:r w:rsidRPr="00543DD7">
        <w:rPr>
          <w:rFonts w:ascii="Arial" w:hAnsi="Arial" w:cs="Arial"/>
          <w:b/>
          <w:bCs/>
        </w:rPr>
        <w:tab/>
      </w:r>
    </w:p>
    <w:p w14:paraId="26934467" w14:textId="6B97DBBD" w:rsidR="00543DD7" w:rsidRPr="00543DD7" w:rsidRDefault="00543DD7" w:rsidP="005D01AC">
      <w:pPr>
        <w:rPr>
          <w:rFonts w:ascii="Arial" w:hAnsi="Arial" w:cs="Arial"/>
          <w:b/>
          <w:bCs/>
        </w:rPr>
      </w:pPr>
      <w:r w:rsidRPr="00543DD7">
        <w:rPr>
          <w:rFonts w:ascii="Arial" w:hAnsi="Arial" w:cs="Arial"/>
          <w:b/>
          <w:bCs/>
        </w:rPr>
        <w:t>Wednesday 10</w:t>
      </w:r>
      <w:r w:rsidRPr="00543DD7">
        <w:rPr>
          <w:rFonts w:ascii="Arial" w:hAnsi="Arial" w:cs="Arial"/>
          <w:b/>
          <w:bCs/>
          <w:vertAlign w:val="superscript"/>
        </w:rPr>
        <w:t>th</w:t>
      </w:r>
      <w:r w:rsidR="005D01AC">
        <w:rPr>
          <w:rFonts w:ascii="Arial" w:hAnsi="Arial" w:cs="Arial"/>
          <w:b/>
          <w:bCs/>
        </w:rPr>
        <w:t xml:space="preserve"> July 2019 - 10.00am-12.00pm</w:t>
      </w:r>
      <w:r w:rsidRPr="00543DD7">
        <w:rPr>
          <w:rFonts w:ascii="Arial" w:hAnsi="Arial" w:cs="Arial"/>
          <w:b/>
          <w:bCs/>
        </w:rPr>
        <w:t>– International Tennis Centre, Eastbourne</w:t>
      </w:r>
    </w:p>
    <w:p w14:paraId="7AB3F0E4" w14:textId="12D18074" w:rsidR="00543DD7" w:rsidRPr="00543DD7" w:rsidRDefault="00543DD7" w:rsidP="00543DD7">
      <w:pPr>
        <w:jc w:val="both"/>
        <w:rPr>
          <w:rFonts w:ascii="Arial" w:hAnsi="Arial" w:cs="Arial"/>
          <w:b/>
          <w:bCs/>
        </w:rPr>
      </w:pPr>
      <w:r w:rsidRPr="00543DD7">
        <w:rPr>
          <w:rFonts w:ascii="Arial" w:hAnsi="Arial" w:cs="Arial"/>
          <w:b/>
          <w:bCs/>
        </w:rPr>
        <w:t>Tuesday 5</w:t>
      </w:r>
      <w:r w:rsidRPr="00543DD7">
        <w:rPr>
          <w:rFonts w:ascii="Arial" w:hAnsi="Arial" w:cs="Arial"/>
          <w:b/>
          <w:bCs/>
          <w:vertAlign w:val="superscript"/>
        </w:rPr>
        <w:t>th</w:t>
      </w:r>
      <w:r w:rsidRPr="00543DD7">
        <w:rPr>
          <w:rFonts w:ascii="Arial" w:hAnsi="Arial" w:cs="Arial"/>
          <w:b/>
          <w:bCs/>
        </w:rPr>
        <w:t xml:space="preserve"> November 2019-</w:t>
      </w:r>
      <w:r w:rsidR="005D01AC">
        <w:rPr>
          <w:rFonts w:ascii="Arial" w:hAnsi="Arial" w:cs="Arial"/>
          <w:b/>
          <w:bCs/>
        </w:rPr>
        <w:t>10.00am-12.00pm</w:t>
      </w:r>
      <w:r w:rsidRPr="00543DD7">
        <w:rPr>
          <w:rFonts w:ascii="Arial" w:hAnsi="Arial" w:cs="Arial"/>
          <w:b/>
          <w:bCs/>
        </w:rPr>
        <w:t xml:space="preserve"> Court Room, Eastbourne Town Hall, Eastbourne</w:t>
      </w:r>
    </w:p>
    <w:p w14:paraId="642D53FC" w14:textId="3C1E477C" w:rsidR="00D575B5" w:rsidRDefault="00543DD7" w:rsidP="00543DD7">
      <w:pPr>
        <w:jc w:val="both"/>
        <w:rPr>
          <w:rFonts w:ascii="Arial" w:hAnsi="Arial" w:cs="Arial"/>
          <w:bCs/>
        </w:rPr>
      </w:pPr>
      <w:r w:rsidRPr="00543DD7">
        <w:rPr>
          <w:rFonts w:ascii="Arial" w:hAnsi="Arial" w:cs="Arial"/>
          <w:b/>
          <w:bCs/>
        </w:rPr>
        <w:t>Thursday 16</w:t>
      </w:r>
      <w:r w:rsidRPr="00543DD7">
        <w:rPr>
          <w:rFonts w:ascii="Arial" w:hAnsi="Arial" w:cs="Arial"/>
          <w:b/>
          <w:bCs/>
          <w:vertAlign w:val="superscript"/>
        </w:rPr>
        <w:t>th</w:t>
      </w:r>
      <w:r w:rsidRPr="00543DD7">
        <w:rPr>
          <w:rFonts w:ascii="Arial" w:hAnsi="Arial" w:cs="Arial"/>
          <w:b/>
          <w:bCs/>
        </w:rPr>
        <w:t xml:space="preserve"> January 2020 -</w:t>
      </w:r>
      <w:r w:rsidR="005D01AC">
        <w:rPr>
          <w:rFonts w:ascii="Arial" w:hAnsi="Arial" w:cs="Arial"/>
          <w:b/>
          <w:bCs/>
        </w:rPr>
        <w:t>10.00am-12.00pm</w:t>
      </w:r>
      <w:r w:rsidR="005D01AC" w:rsidRPr="00543DD7">
        <w:rPr>
          <w:rFonts w:ascii="Arial" w:hAnsi="Arial" w:cs="Arial"/>
          <w:b/>
          <w:bCs/>
        </w:rPr>
        <w:t xml:space="preserve"> </w:t>
      </w:r>
      <w:r w:rsidR="005D01AC">
        <w:rPr>
          <w:rFonts w:ascii="Arial" w:hAnsi="Arial" w:cs="Arial"/>
          <w:b/>
          <w:bCs/>
        </w:rPr>
        <w:t>TBC</w:t>
      </w:r>
    </w:p>
    <w:p w14:paraId="39FBDFCF" w14:textId="77777777" w:rsidR="005760E1" w:rsidRDefault="005760E1" w:rsidP="00081558">
      <w:pPr>
        <w:tabs>
          <w:tab w:val="left" w:pos="540"/>
        </w:tabs>
        <w:jc w:val="both"/>
        <w:rPr>
          <w:rFonts w:ascii="Arial" w:hAnsi="Arial" w:cs="Arial"/>
          <w:sz w:val="16"/>
          <w:szCs w:val="16"/>
        </w:rPr>
      </w:pPr>
    </w:p>
    <w:p w14:paraId="0EC5EC4F" w14:textId="77777777" w:rsidR="005760E1" w:rsidRPr="003E15EE" w:rsidRDefault="005760E1" w:rsidP="00081558">
      <w:pPr>
        <w:tabs>
          <w:tab w:val="left" w:pos="540"/>
        </w:tabs>
        <w:jc w:val="both"/>
        <w:rPr>
          <w:rFonts w:ascii="Arial" w:hAnsi="Arial" w:cs="Arial"/>
          <w:sz w:val="16"/>
          <w:szCs w:val="16"/>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B458AB">
        <w:trPr>
          <w:trHeight w:val="494"/>
          <w:jc w:val="center"/>
        </w:trPr>
        <w:tc>
          <w:tcPr>
            <w:tcW w:w="392" w:type="pct"/>
          </w:tcPr>
          <w:p w14:paraId="69D0A0EC" w14:textId="0E18D200" w:rsidR="001E3C08" w:rsidRDefault="001E3C08"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03BA6DFB" w14:textId="46E66A55" w:rsidR="001E3C08" w:rsidRDefault="001E3C08" w:rsidP="001E3C08">
            <w:pPr>
              <w:pStyle w:val="ListParagraph"/>
              <w:ind w:left="0"/>
              <w:rPr>
                <w:rFonts w:ascii="Arial" w:hAnsi="Arial" w:cs="Arial"/>
              </w:rPr>
            </w:pPr>
            <w:r w:rsidRPr="001E3C08">
              <w:rPr>
                <w:rFonts w:ascii="Arial" w:hAnsi="Arial" w:cs="Arial"/>
                <w:b/>
              </w:rPr>
              <w:t>All</w:t>
            </w:r>
            <w:r>
              <w:rPr>
                <w:rFonts w:ascii="Arial" w:hAnsi="Arial" w:cs="Arial"/>
              </w:rPr>
              <w:t xml:space="preserve"> to respond </w:t>
            </w:r>
            <w:r w:rsidR="00275C11">
              <w:rPr>
                <w:rFonts w:ascii="Arial" w:hAnsi="Arial" w:cs="Arial"/>
              </w:rPr>
              <w:t>to the options paper that will be circulated before the March meeting.</w:t>
            </w:r>
          </w:p>
        </w:tc>
      </w:tr>
      <w:tr w:rsidR="004A5D13" w:rsidRPr="002772DB" w14:paraId="04675705" w14:textId="77777777" w:rsidTr="00B458AB">
        <w:trPr>
          <w:trHeight w:val="494"/>
          <w:jc w:val="center"/>
        </w:trPr>
        <w:tc>
          <w:tcPr>
            <w:tcW w:w="392" w:type="pct"/>
          </w:tcPr>
          <w:p w14:paraId="2A1B1062" w14:textId="77777777" w:rsidR="004A5D13" w:rsidRDefault="00F10082" w:rsidP="004824C2">
            <w:pPr>
              <w:jc w:val="both"/>
              <w:rPr>
                <w:rFonts w:ascii="Arial" w:eastAsia="SimSun" w:hAnsi="Arial" w:cs="Arial"/>
                <w:color w:val="000000"/>
              </w:rPr>
            </w:pPr>
            <w:r>
              <w:rPr>
                <w:rFonts w:ascii="Arial" w:eastAsia="SimSun" w:hAnsi="Arial" w:cs="Arial"/>
                <w:color w:val="000000"/>
              </w:rPr>
              <w:t>5</w:t>
            </w:r>
          </w:p>
        </w:tc>
        <w:tc>
          <w:tcPr>
            <w:tcW w:w="4608" w:type="pct"/>
            <w:shd w:val="clear" w:color="auto" w:fill="auto"/>
            <w:vAlign w:val="center"/>
          </w:tcPr>
          <w:p w14:paraId="6B5058B0" w14:textId="77777777" w:rsidR="004A5D13" w:rsidRPr="00F10082" w:rsidRDefault="00F10082" w:rsidP="00F10082">
            <w:pPr>
              <w:pStyle w:val="ListParagraph"/>
              <w:ind w:left="0"/>
              <w:rPr>
                <w:rFonts w:ascii="Arial" w:hAnsi="Arial" w:cs="Arial"/>
              </w:rPr>
            </w:pPr>
            <w:r>
              <w:rPr>
                <w:rFonts w:ascii="Arial" w:hAnsi="Arial" w:cs="Arial"/>
              </w:rPr>
              <w:t xml:space="preserve">Anyone wishing to be involved with the 2019 Children and Young people’s event to contact Michelle Ingham, </w:t>
            </w:r>
            <w:hyperlink r:id="rId17" w:history="1">
              <w:r w:rsidRPr="00760D17">
                <w:rPr>
                  <w:rStyle w:val="Hyperlink"/>
                  <w:rFonts w:ascii="Arial" w:hAnsi="Arial" w:cs="Arial"/>
                </w:rPr>
                <w:t>michelle.ingham@eastsussex.gov.uk</w:t>
              </w:r>
            </w:hyperlink>
            <w:r>
              <w:rPr>
                <w:rFonts w:ascii="Arial" w:hAnsi="Arial" w:cs="Arial"/>
              </w:rPr>
              <w:t xml:space="preserve"> or Amanda Watson </w:t>
            </w:r>
            <w:hyperlink r:id="rId18" w:history="1">
              <w:r w:rsidRPr="00760D17">
                <w:rPr>
                  <w:rStyle w:val="Hyperlink"/>
                  <w:rFonts w:ascii="Arial" w:hAnsi="Arial" w:cs="Arial"/>
                </w:rPr>
                <w:t>Amanda.watson@eastsussex.gov.uk</w:t>
              </w:r>
            </w:hyperlink>
            <w:r>
              <w:rPr>
                <w:rFonts w:ascii="Arial" w:hAnsi="Arial" w:cs="Arial"/>
              </w:rPr>
              <w:t xml:space="preserve"> </w:t>
            </w:r>
          </w:p>
        </w:tc>
      </w:tr>
      <w:tr w:rsidR="00ED5BB4" w:rsidRPr="002772DB" w14:paraId="4D416143" w14:textId="77777777" w:rsidTr="005D01AC">
        <w:trPr>
          <w:trHeight w:val="4612"/>
          <w:jc w:val="center"/>
        </w:trPr>
        <w:tc>
          <w:tcPr>
            <w:tcW w:w="392" w:type="pct"/>
          </w:tcPr>
          <w:p w14:paraId="0B8210B2" w14:textId="77777777" w:rsidR="00ED5BB4" w:rsidRDefault="00ED5BB4" w:rsidP="004824C2">
            <w:pPr>
              <w:jc w:val="both"/>
              <w:rPr>
                <w:rFonts w:ascii="Arial" w:eastAsia="SimSun" w:hAnsi="Arial" w:cs="Arial"/>
                <w:color w:val="000000"/>
              </w:rPr>
            </w:pPr>
            <w:r>
              <w:rPr>
                <w:rFonts w:ascii="Arial" w:eastAsia="SimSun" w:hAnsi="Arial" w:cs="Arial"/>
                <w:color w:val="000000"/>
              </w:rPr>
              <w:t>6</w:t>
            </w:r>
          </w:p>
        </w:tc>
        <w:tc>
          <w:tcPr>
            <w:tcW w:w="4608" w:type="pct"/>
            <w:shd w:val="clear" w:color="auto" w:fill="auto"/>
            <w:vAlign w:val="center"/>
          </w:tcPr>
          <w:p w14:paraId="0B008FD6" w14:textId="152A1197" w:rsidR="005D01AC" w:rsidRPr="005D01AC" w:rsidRDefault="00ED5BB4" w:rsidP="005D01AC">
            <w:pPr>
              <w:pStyle w:val="ListParagraph"/>
              <w:rPr>
                <w:rFonts w:ascii="Arial" w:hAnsi="Arial" w:cs="Arial"/>
                <w:bCs/>
              </w:rPr>
            </w:pPr>
            <w:r w:rsidRPr="001E3C08">
              <w:rPr>
                <w:rFonts w:ascii="Arial" w:hAnsi="Arial" w:cs="Arial"/>
                <w:b/>
                <w:bCs/>
              </w:rPr>
              <w:t>Catherine Fletcher</w:t>
            </w:r>
            <w:r w:rsidRPr="008F7E80">
              <w:rPr>
                <w:rFonts w:ascii="Arial" w:hAnsi="Arial" w:cs="Arial"/>
                <w:bCs/>
              </w:rPr>
              <w:t xml:space="preserve"> to provide</w:t>
            </w:r>
            <w:r>
              <w:rPr>
                <w:rFonts w:ascii="Arial" w:hAnsi="Arial" w:cs="Arial"/>
                <w:bCs/>
              </w:rPr>
              <w:t xml:space="preserve"> Sarah Feather with</w:t>
            </w:r>
            <w:r w:rsidRPr="008F7E80">
              <w:rPr>
                <w:rFonts w:ascii="Arial" w:hAnsi="Arial" w:cs="Arial"/>
                <w:bCs/>
              </w:rPr>
              <w:t xml:space="preserve"> ‘top concerns’ in East Sussex </w:t>
            </w:r>
            <w:r>
              <w:rPr>
                <w:rFonts w:ascii="Arial" w:hAnsi="Arial" w:cs="Arial"/>
                <w:bCs/>
              </w:rPr>
              <w:t xml:space="preserve">to </w:t>
            </w:r>
            <w:r w:rsidRPr="008F7E80">
              <w:rPr>
                <w:rFonts w:ascii="Arial" w:hAnsi="Arial" w:cs="Arial"/>
                <w:bCs/>
              </w:rPr>
              <w:t>shar</w:t>
            </w:r>
            <w:r>
              <w:rPr>
                <w:rFonts w:ascii="Arial" w:hAnsi="Arial" w:cs="Arial"/>
                <w:bCs/>
              </w:rPr>
              <w:t>e</w:t>
            </w:r>
            <w:r w:rsidRPr="008F7E80">
              <w:rPr>
                <w:rFonts w:ascii="Arial" w:hAnsi="Arial" w:cs="Arial"/>
                <w:bCs/>
              </w:rPr>
              <w:t xml:space="preserve"> with the Partnership.</w:t>
            </w:r>
            <w:r w:rsidR="005D01AC" w:rsidRPr="005D01AC">
              <w:rPr>
                <w:rFonts w:ascii="Calibri" w:eastAsiaTheme="minorHAnsi" w:hAnsi="Calibri"/>
                <w:color w:val="1F497D"/>
                <w:sz w:val="22"/>
                <w:szCs w:val="22"/>
                <w:lang w:eastAsia="en-US"/>
              </w:rPr>
              <w:t xml:space="preserve"> </w:t>
            </w:r>
            <w:r w:rsidR="005D01AC" w:rsidRPr="005D01AC">
              <w:rPr>
                <w:rFonts w:ascii="Arial" w:hAnsi="Arial" w:cs="Arial"/>
                <w:bCs/>
              </w:rPr>
              <w:t>Summer engagement event results by East Sussex residents:</w:t>
            </w:r>
          </w:p>
          <w:p w14:paraId="2F9AA9E8" w14:textId="77777777" w:rsidR="005D01AC" w:rsidRPr="005D01AC" w:rsidRDefault="005D01AC" w:rsidP="005D01AC">
            <w:pPr>
              <w:pStyle w:val="ListParagraph"/>
              <w:rPr>
                <w:rFonts w:ascii="Arial" w:hAnsi="Arial" w:cs="Arial"/>
                <w:bCs/>
              </w:rPr>
            </w:pPr>
          </w:p>
          <w:p w14:paraId="5B7506B7" w14:textId="0683242C" w:rsidR="005D01AC" w:rsidRPr="005D01AC" w:rsidRDefault="005D01AC" w:rsidP="005D01AC">
            <w:pPr>
              <w:rPr>
                <w:rFonts w:ascii="Arial" w:hAnsi="Arial" w:cs="Arial"/>
                <w:bCs/>
              </w:rPr>
            </w:pPr>
            <w:r>
              <w:rPr>
                <w:rFonts w:ascii="Arial" w:hAnsi="Arial" w:cs="Arial"/>
                <w:bCs/>
              </w:rPr>
              <w:t>Of the 400 people the Police and Crime Commission</w:t>
            </w:r>
            <w:r w:rsidRPr="005D01AC">
              <w:rPr>
                <w:rFonts w:ascii="Arial" w:hAnsi="Arial" w:cs="Arial"/>
                <w:bCs/>
              </w:rPr>
              <w:t xml:space="preserve"> talked to at our Summer Engagement events (South of England show, Sussex Community Festival, Eastbourne 999, Crawley Festival, Eastbourne Pride, Brighton Pride, Good Life Show), 192 were residents from East Sussex.</w:t>
            </w:r>
          </w:p>
          <w:p w14:paraId="338F87BA" w14:textId="77777777" w:rsidR="005D01AC" w:rsidRPr="005D01AC" w:rsidRDefault="005D01AC" w:rsidP="005D01AC">
            <w:pPr>
              <w:pStyle w:val="ListParagraph"/>
              <w:rPr>
                <w:rFonts w:ascii="Arial" w:hAnsi="Arial" w:cs="Arial"/>
                <w:bCs/>
              </w:rPr>
            </w:pPr>
          </w:p>
          <w:tbl>
            <w:tblPr>
              <w:tblW w:w="9300" w:type="dxa"/>
              <w:tblLayout w:type="fixed"/>
              <w:tblCellMar>
                <w:left w:w="0" w:type="dxa"/>
                <w:right w:w="0" w:type="dxa"/>
              </w:tblCellMar>
              <w:tblLook w:val="04A0" w:firstRow="1" w:lastRow="0" w:firstColumn="1" w:lastColumn="0" w:noHBand="0" w:noVBand="1"/>
            </w:tblPr>
            <w:tblGrid>
              <w:gridCol w:w="2417"/>
              <w:gridCol w:w="1701"/>
              <w:gridCol w:w="1701"/>
              <w:gridCol w:w="1417"/>
              <w:gridCol w:w="2064"/>
            </w:tblGrid>
            <w:tr w:rsidR="005D01AC" w:rsidRPr="005D01AC" w14:paraId="08392837" w14:textId="77777777" w:rsidTr="005D01AC">
              <w:trPr>
                <w:trHeight w:val="288"/>
              </w:trPr>
              <w:tc>
                <w:tcPr>
                  <w:tcW w:w="2417"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2456BDF8" w14:textId="77777777" w:rsidR="005D01AC" w:rsidRPr="005D01AC" w:rsidRDefault="005D01AC" w:rsidP="005D01AC">
                  <w:pPr>
                    <w:pStyle w:val="ListParagraph"/>
                    <w:ind w:left="41"/>
                    <w:rPr>
                      <w:rFonts w:ascii="Arial" w:hAnsi="Arial" w:cs="Arial"/>
                      <w:b/>
                      <w:bCs/>
                    </w:rPr>
                  </w:pPr>
                  <w:r w:rsidRPr="005D01AC">
                    <w:rPr>
                      <w:rFonts w:ascii="Arial" w:hAnsi="Arial" w:cs="Arial"/>
                      <w:b/>
                      <w:bCs/>
                    </w:rPr>
                    <w:t>Local concerns</w:t>
                  </w:r>
                </w:p>
              </w:tc>
              <w:tc>
                <w:tcPr>
                  <w:tcW w:w="4819" w:type="dxa"/>
                  <w:gridSpan w:val="3"/>
                  <w:tcBorders>
                    <w:top w:val="single" w:sz="8" w:space="0" w:color="BFBFBF"/>
                    <w:left w:val="nil"/>
                    <w:bottom w:val="single" w:sz="8" w:space="0" w:color="BFBFBF"/>
                    <w:right w:val="single" w:sz="8" w:space="0" w:color="BFBFBF"/>
                  </w:tcBorders>
                  <w:noWrap/>
                  <w:tcMar>
                    <w:top w:w="0" w:type="dxa"/>
                    <w:left w:w="108" w:type="dxa"/>
                    <w:bottom w:w="0" w:type="dxa"/>
                    <w:right w:w="108" w:type="dxa"/>
                  </w:tcMar>
                  <w:vAlign w:val="bottom"/>
                  <w:hideMark/>
                </w:tcPr>
                <w:p w14:paraId="2EC28CF1"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East Sussex</w:t>
                  </w:r>
                </w:p>
              </w:tc>
              <w:tc>
                <w:tcPr>
                  <w:tcW w:w="2064"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vAlign w:val="bottom"/>
                  <w:hideMark/>
                </w:tcPr>
                <w:p w14:paraId="78A5B5B7" w14:textId="77777777" w:rsidR="005D01AC" w:rsidRPr="005D01AC" w:rsidRDefault="005D01AC" w:rsidP="005D01AC">
                  <w:pPr>
                    <w:pStyle w:val="ListParagraph"/>
                    <w:ind w:left="62"/>
                    <w:jc w:val="center"/>
                    <w:rPr>
                      <w:rFonts w:ascii="Arial" w:hAnsi="Arial" w:cs="Arial"/>
                      <w:bCs/>
                    </w:rPr>
                  </w:pPr>
                  <w:r w:rsidRPr="005D01AC">
                    <w:rPr>
                      <w:rFonts w:ascii="Arial" w:hAnsi="Arial" w:cs="Arial"/>
                      <w:bCs/>
                    </w:rPr>
                    <w:t>Sussexwide</w:t>
                  </w:r>
                </w:p>
              </w:tc>
            </w:tr>
            <w:tr w:rsidR="005D01AC" w:rsidRPr="005D01AC" w14:paraId="165368F3" w14:textId="77777777" w:rsidTr="005D01AC">
              <w:trPr>
                <w:trHeight w:val="600"/>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13C88DD7" w14:textId="77777777" w:rsidR="005D01AC" w:rsidRPr="005D01AC" w:rsidRDefault="005D01AC" w:rsidP="005D01AC">
                  <w:pPr>
                    <w:pStyle w:val="ListParagraph"/>
                    <w:ind w:left="41"/>
                    <w:rPr>
                      <w:rFonts w:ascii="Arial" w:hAnsi="Arial" w:cs="Arial"/>
                      <w:bCs/>
                    </w:rPr>
                  </w:pPr>
                </w:p>
              </w:tc>
              <w:tc>
                <w:tcPr>
                  <w:tcW w:w="1701"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0FF62C01"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Number of people concerned</w:t>
                  </w:r>
                </w:p>
              </w:tc>
              <w:tc>
                <w:tcPr>
                  <w:tcW w:w="1701"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7202CCFF"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Total number of people asked</w:t>
                  </w:r>
                </w:p>
              </w:tc>
              <w:tc>
                <w:tcPr>
                  <w:tcW w:w="1417"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707F3A09"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BE25E95"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w:t>
                  </w:r>
                </w:p>
              </w:tc>
            </w:tr>
            <w:tr w:rsidR="005D01AC" w:rsidRPr="005D01AC" w14:paraId="6CB9E6B6"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18EDFE8F" w14:textId="77777777" w:rsidR="005D01AC" w:rsidRPr="005D01AC" w:rsidRDefault="005D01AC" w:rsidP="005D01AC">
                  <w:pPr>
                    <w:pStyle w:val="ListParagraph"/>
                    <w:ind w:left="41"/>
                    <w:rPr>
                      <w:rFonts w:ascii="Arial" w:hAnsi="Arial" w:cs="Arial"/>
                      <w:bCs/>
                    </w:rPr>
                  </w:pPr>
                  <w:r w:rsidRPr="005D01AC">
                    <w:rPr>
                      <w:rFonts w:ascii="Arial" w:hAnsi="Arial" w:cs="Arial"/>
                      <w:bCs/>
                    </w:rPr>
                    <w:t>Anti-social behaviour</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D4B63FA"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100</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0475838"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C10337C"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52%</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493FF66"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50%</w:t>
                  </w:r>
                </w:p>
              </w:tc>
            </w:tr>
            <w:tr w:rsidR="005D01AC" w:rsidRPr="005D01AC" w14:paraId="6B42608A"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32D4BB4B" w14:textId="77777777" w:rsidR="005D01AC" w:rsidRPr="005D01AC" w:rsidRDefault="005D01AC" w:rsidP="005D01AC">
                  <w:pPr>
                    <w:pStyle w:val="ListParagraph"/>
                    <w:ind w:left="41"/>
                    <w:rPr>
                      <w:rFonts w:ascii="Arial" w:hAnsi="Arial" w:cs="Arial"/>
                      <w:bCs/>
                    </w:rPr>
                  </w:pPr>
                  <w:r w:rsidRPr="005D01AC">
                    <w:rPr>
                      <w:rFonts w:ascii="Arial" w:hAnsi="Arial" w:cs="Arial"/>
                      <w:bCs/>
                    </w:rPr>
                    <w:t>Feeling safe at night-time &amp; in public spaces</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6220ABC"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75</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30283A6"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1281375F"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39%</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235F69C"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32%</w:t>
                  </w:r>
                </w:p>
              </w:tc>
            </w:tr>
            <w:tr w:rsidR="005D01AC" w:rsidRPr="005D01AC" w14:paraId="31EF4038"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6C7E6BDE" w14:textId="77777777" w:rsidR="005D01AC" w:rsidRPr="005D01AC" w:rsidRDefault="005D01AC" w:rsidP="005D01AC">
                  <w:pPr>
                    <w:pStyle w:val="ListParagraph"/>
                    <w:ind w:left="41"/>
                    <w:rPr>
                      <w:rFonts w:ascii="Arial" w:hAnsi="Arial" w:cs="Arial"/>
                      <w:bCs/>
                    </w:rPr>
                  </w:pPr>
                  <w:r w:rsidRPr="005D01AC">
                    <w:rPr>
                      <w:rFonts w:ascii="Arial" w:hAnsi="Arial" w:cs="Arial"/>
                      <w:bCs/>
                    </w:rPr>
                    <w:t>Road safety</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8FD1D68"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55</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315DFF11"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E0EF24F"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29%</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1E72B750"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29%</w:t>
                  </w:r>
                </w:p>
              </w:tc>
            </w:tr>
            <w:tr w:rsidR="005D01AC" w:rsidRPr="005D01AC" w14:paraId="289F935B"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427F7B1C" w14:textId="77777777" w:rsidR="005D01AC" w:rsidRPr="005D01AC" w:rsidRDefault="005D01AC" w:rsidP="005D01AC">
                  <w:pPr>
                    <w:pStyle w:val="ListParagraph"/>
                    <w:ind w:left="41"/>
                    <w:rPr>
                      <w:rFonts w:ascii="Arial" w:hAnsi="Arial" w:cs="Arial"/>
                      <w:bCs/>
                    </w:rPr>
                  </w:pPr>
                  <w:r w:rsidRPr="005D01AC">
                    <w:rPr>
                      <w:rFonts w:ascii="Arial" w:hAnsi="Arial" w:cs="Arial"/>
                      <w:bCs/>
                    </w:rPr>
                    <w:t>Theft &amp; burglary</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FA2C80D"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31</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12E15D43"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AC39234"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16%</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BCCBDF0"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28%</w:t>
                  </w:r>
                </w:p>
              </w:tc>
            </w:tr>
            <w:tr w:rsidR="005D01AC" w:rsidRPr="005D01AC" w14:paraId="79FA9A0A"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0CE4C495" w14:textId="77777777" w:rsidR="005D01AC" w:rsidRPr="005D01AC" w:rsidRDefault="005D01AC" w:rsidP="005D01AC">
                  <w:pPr>
                    <w:pStyle w:val="ListParagraph"/>
                    <w:ind w:left="41"/>
                    <w:rPr>
                      <w:rFonts w:ascii="Arial" w:hAnsi="Arial" w:cs="Arial"/>
                      <w:bCs/>
                    </w:rPr>
                  </w:pPr>
                  <w:r w:rsidRPr="005D01AC">
                    <w:rPr>
                      <w:rFonts w:ascii="Arial" w:hAnsi="Arial" w:cs="Arial"/>
                      <w:bCs/>
                    </w:rPr>
                    <w:t>Contacting the Police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3F563649"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21</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96D6429"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4A86A57"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11%</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C043F3B"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12%</w:t>
                  </w:r>
                </w:p>
              </w:tc>
            </w:tr>
            <w:tr w:rsidR="005D01AC" w:rsidRPr="005D01AC" w14:paraId="0A03E638"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1DF46925" w14:textId="77777777" w:rsidR="005D01AC" w:rsidRPr="005D01AC" w:rsidRDefault="005D01AC" w:rsidP="005D01AC">
                  <w:pPr>
                    <w:pStyle w:val="ListParagraph"/>
                    <w:ind w:left="41"/>
                    <w:rPr>
                      <w:rFonts w:ascii="Arial" w:hAnsi="Arial" w:cs="Arial"/>
                      <w:bCs/>
                    </w:rPr>
                  </w:pPr>
                  <w:r w:rsidRPr="005D01AC">
                    <w:rPr>
                      <w:rFonts w:ascii="Arial" w:hAnsi="Arial" w:cs="Arial"/>
                      <w:bCs/>
                    </w:rPr>
                    <w:t>Rural crime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4727F7E"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13</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791D073"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FF6B727"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7%</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6DD11E3"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8%</w:t>
                  </w:r>
                </w:p>
              </w:tc>
            </w:tr>
          </w:tbl>
          <w:p w14:paraId="52A3A106" w14:textId="77777777" w:rsidR="005D01AC" w:rsidRPr="005D01AC" w:rsidRDefault="005D01AC" w:rsidP="005D01AC">
            <w:pPr>
              <w:pStyle w:val="ListParagraph"/>
              <w:rPr>
                <w:rFonts w:ascii="Arial" w:hAnsi="Arial" w:cs="Arial"/>
                <w:bCs/>
              </w:rPr>
            </w:pPr>
          </w:p>
          <w:p w14:paraId="6A65433C" w14:textId="77777777" w:rsidR="005D01AC" w:rsidRPr="005D01AC" w:rsidRDefault="005D01AC" w:rsidP="005D01AC">
            <w:pPr>
              <w:pStyle w:val="ListParagraph"/>
              <w:rPr>
                <w:rFonts w:ascii="Arial" w:hAnsi="Arial" w:cs="Arial"/>
                <w:bCs/>
              </w:rPr>
            </w:pPr>
          </w:p>
          <w:p w14:paraId="49D14FC1" w14:textId="77777777" w:rsidR="005D01AC" w:rsidRDefault="005D01AC" w:rsidP="005D01AC">
            <w:pPr>
              <w:pStyle w:val="ListParagraph"/>
              <w:rPr>
                <w:rFonts w:ascii="Arial" w:hAnsi="Arial" w:cs="Arial"/>
                <w:bCs/>
              </w:rPr>
            </w:pPr>
          </w:p>
          <w:p w14:paraId="1A80E52A" w14:textId="77777777" w:rsidR="005D01AC" w:rsidRDefault="005D01AC" w:rsidP="005D01AC">
            <w:pPr>
              <w:pStyle w:val="ListParagraph"/>
              <w:rPr>
                <w:rFonts w:ascii="Arial" w:hAnsi="Arial" w:cs="Arial"/>
                <w:bCs/>
              </w:rPr>
            </w:pPr>
          </w:p>
          <w:p w14:paraId="5DE42937" w14:textId="77777777" w:rsidR="005D01AC" w:rsidRDefault="005D01AC" w:rsidP="005D01AC">
            <w:pPr>
              <w:pStyle w:val="ListParagraph"/>
              <w:rPr>
                <w:rFonts w:ascii="Arial" w:hAnsi="Arial" w:cs="Arial"/>
                <w:bCs/>
              </w:rPr>
            </w:pPr>
          </w:p>
          <w:p w14:paraId="150DFC39" w14:textId="77777777" w:rsidR="005D01AC" w:rsidRDefault="005D01AC" w:rsidP="005D01AC">
            <w:pPr>
              <w:pStyle w:val="ListParagraph"/>
              <w:rPr>
                <w:rFonts w:ascii="Arial" w:hAnsi="Arial" w:cs="Arial"/>
                <w:bCs/>
              </w:rPr>
            </w:pPr>
          </w:p>
          <w:p w14:paraId="5491D6FF" w14:textId="77777777" w:rsidR="005D01AC" w:rsidRPr="005D01AC" w:rsidRDefault="005D01AC" w:rsidP="005D01AC">
            <w:pPr>
              <w:pStyle w:val="ListParagraph"/>
              <w:rPr>
                <w:rFonts w:ascii="Arial" w:hAnsi="Arial" w:cs="Arial"/>
                <w:bCs/>
              </w:rPr>
            </w:pPr>
          </w:p>
          <w:tbl>
            <w:tblPr>
              <w:tblW w:w="9536" w:type="dxa"/>
              <w:tblLayout w:type="fixed"/>
              <w:tblCellMar>
                <w:left w:w="0" w:type="dxa"/>
                <w:right w:w="0" w:type="dxa"/>
              </w:tblCellMar>
              <w:tblLook w:val="04A0" w:firstRow="1" w:lastRow="0" w:firstColumn="1" w:lastColumn="0" w:noHBand="0" w:noVBand="1"/>
            </w:tblPr>
            <w:tblGrid>
              <w:gridCol w:w="2417"/>
              <w:gridCol w:w="1701"/>
              <w:gridCol w:w="1701"/>
              <w:gridCol w:w="1417"/>
              <w:gridCol w:w="2064"/>
              <w:gridCol w:w="236"/>
            </w:tblGrid>
            <w:tr w:rsidR="005D01AC" w:rsidRPr="005D01AC" w14:paraId="6D75AFBD" w14:textId="77777777" w:rsidTr="005D01AC">
              <w:trPr>
                <w:gridAfter w:val="1"/>
                <w:wAfter w:w="236" w:type="dxa"/>
                <w:trHeight w:val="288"/>
              </w:trPr>
              <w:tc>
                <w:tcPr>
                  <w:tcW w:w="2417"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7DED7BB9" w14:textId="77777777" w:rsidR="005D01AC" w:rsidRPr="005D01AC" w:rsidRDefault="005D01AC" w:rsidP="005D01AC">
                  <w:pPr>
                    <w:pStyle w:val="ListParagraph"/>
                    <w:ind w:left="41"/>
                    <w:jc w:val="both"/>
                    <w:rPr>
                      <w:rFonts w:ascii="Arial" w:hAnsi="Arial" w:cs="Arial"/>
                      <w:b/>
                      <w:bCs/>
                    </w:rPr>
                  </w:pPr>
                  <w:r w:rsidRPr="005D01AC">
                    <w:rPr>
                      <w:rFonts w:ascii="Arial" w:hAnsi="Arial" w:cs="Arial"/>
                      <w:b/>
                      <w:bCs/>
                    </w:rPr>
                    <w:t>National concerns</w:t>
                  </w:r>
                </w:p>
              </w:tc>
              <w:tc>
                <w:tcPr>
                  <w:tcW w:w="4819" w:type="dxa"/>
                  <w:gridSpan w:val="3"/>
                  <w:tcBorders>
                    <w:top w:val="single" w:sz="8" w:space="0" w:color="BFBFBF"/>
                    <w:left w:val="nil"/>
                    <w:bottom w:val="single" w:sz="8" w:space="0" w:color="BFBFBF"/>
                    <w:right w:val="single" w:sz="8" w:space="0" w:color="BFBFBF"/>
                  </w:tcBorders>
                  <w:noWrap/>
                  <w:tcMar>
                    <w:top w:w="0" w:type="dxa"/>
                    <w:left w:w="108" w:type="dxa"/>
                    <w:bottom w:w="0" w:type="dxa"/>
                    <w:right w:w="108" w:type="dxa"/>
                  </w:tcMar>
                  <w:vAlign w:val="bottom"/>
                  <w:hideMark/>
                </w:tcPr>
                <w:p w14:paraId="65123CD5" w14:textId="77777777" w:rsidR="005D01AC" w:rsidRPr="005D01AC" w:rsidRDefault="005D01AC" w:rsidP="005D01AC">
                  <w:pPr>
                    <w:pStyle w:val="ListParagraph"/>
                    <w:jc w:val="center"/>
                    <w:rPr>
                      <w:rFonts w:ascii="Arial" w:hAnsi="Arial" w:cs="Arial"/>
                      <w:bCs/>
                    </w:rPr>
                  </w:pPr>
                  <w:r w:rsidRPr="005D01AC">
                    <w:rPr>
                      <w:rFonts w:ascii="Arial" w:hAnsi="Arial" w:cs="Arial"/>
                      <w:bCs/>
                    </w:rPr>
                    <w:t>East Sussex</w:t>
                  </w:r>
                </w:p>
              </w:tc>
              <w:tc>
                <w:tcPr>
                  <w:tcW w:w="2064" w:type="dxa"/>
                  <w:tcBorders>
                    <w:top w:val="single" w:sz="8" w:space="0" w:color="BFBFBF"/>
                    <w:left w:val="nil"/>
                    <w:bottom w:val="single" w:sz="8" w:space="0" w:color="BFBFBF"/>
                    <w:right w:val="single" w:sz="8" w:space="0" w:color="BFBFBF"/>
                  </w:tcBorders>
                  <w:vAlign w:val="bottom"/>
                </w:tcPr>
                <w:p w14:paraId="79CDF67A" w14:textId="40B7C520" w:rsidR="005D01AC" w:rsidRPr="005D01AC" w:rsidRDefault="005D01AC" w:rsidP="005D01AC">
                  <w:pPr>
                    <w:pStyle w:val="ListParagraph"/>
                    <w:ind w:left="0"/>
                    <w:jc w:val="center"/>
                    <w:rPr>
                      <w:rFonts w:ascii="Arial" w:hAnsi="Arial" w:cs="Arial"/>
                      <w:bCs/>
                    </w:rPr>
                  </w:pPr>
                  <w:r w:rsidRPr="005D01AC">
                    <w:rPr>
                      <w:rFonts w:ascii="Arial" w:hAnsi="Arial" w:cs="Arial"/>
                      <w:bCs/>
                    </w:rPr>
                    <w:t>Sussexwide</w:t>
                  </w:r>
                </w:p>
              </w:tc>
            </w:tr>
            <w:tr w:rsidR="005D01AC" w:rsidRPr="005D01AC" w14:paraId="562DAF4B" w14:textId="77777777" w:rsidTr="005D01AC">
              <w:trPr>
                <w:trHeight w:val="600"/>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56E3C498" w14:textId="77777777" w:rsidR="005D01AC" w:rsidRPr="005D01AC" w:rsidRDefault="005D01AC" w:rsidP="005D01AC">
                  <w:pPr>
                    <w:pStyle w:val="ListParagraph"/>
                    <w:rPr>
                      <w:rFonts w:ascii="Arial" w:hAnsi="Arial" w:cs="Arial"/>
                      <w:bCs/>
                    </w:rPr>
                  </w:pPr>
                </w:p>
              </w:tc>
              <w:tc>
                <w:tcPr>
                  <w:tcW w:w="1701"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7AF9DA73" w14:textId="77777777" w:rsidR="005D01AC" w:rsidRPr="005D01AC" w:rsidRDefault="005D01AC" w:rsidP="005D01AC">
                  <w:pPr>
                    <w:pStyle w:val="ListParagraph"/>
                    <w:ind w:left="-108"/>
                    <w:jc w:val="center"/>
                    <w:rPr>
                      <w:rFonts w:ascii="Arial" w:hAnsi="Arial" w:cs="Arial"/>
                      <w:bCs/>
                    </w:rPr>
                  </w:pPr>
                  <w:r w:rsidRPr="005D01AC">
                    <w:rPr>
                      <w:rFonts w:ascii="Arial" w:hAnsi="Arial" w:cs="Arial"/>
                      <w:bCs/>
                    </w:rPr>
                    <w:t>Number of people concerned</w:t>
                  </w:r>
                </w:p>
              </w:tc>
              <w:tc>
                <w:tcPr>
                  <w:tcW w:w="1701"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5E3E68CF"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Total number of people asked</w:t>
                  </w:r>
                </w:p>
              </w:tc>
              <w:tc>
                <w:tcPr>
                  <w:tcW w:w="1417"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1B47B0EE"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w:t>
                  </w:r>
                </w:p>
              </w:tc>
              <w:tc>
                <w:tcPr>
                  <w:tcW w:w="2300" w:type="dxa"/>
                  <w:gridSpan w:val="2"/>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285B6B3C"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w:t>
                  </w:r>
                </w:p>
              </w:tc>
            </w:tr>
            <w:tr w:rsidR="005D01AC" w:rsidRPr="005D01AC" w14:paraId="3FF892CF"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31AAA990" w14:textId="77777777" w:rsidR="005D01AC" w:rsidRPr="005D01AC" w:rsidRDefault="005D01AC" w:rsidP="005D01AC">
                  <w:pPr>
                    <w:pStyle w:val="ListParagraph"/>
                    <w:ind w:left="41"/>
                    <w:rPr>
                      <w:rFonts w:ascii="Arial" w:hAnsi="Arial" w:cs="Arial"/>
                      <w:bCs/>
                    </w:rPr>
                  </w:pPr>
                  <w:r w:rsidRPr="005D01AC">
                    <w:rPr>
                      <w:rFonts w:ascii="Arial" w:hAnsi="Arial" w:cs="Arial"/>
                      <w:bCs/>
                    </w:rPr>
                    <w:t>Terrorism</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B37C091"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57</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4E370EA"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46F8CC3"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30%</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677E0D2"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33%</w:t>
                  </w:r>
                </w:p>
              </w:tc>
            </w:tr>
            <w:tr w:rsidR="005D01AC" w:rsidRPr="005D01AC" w14:paraId="5B1A7CE7"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3E24E3B8" w14:textId="77777777" w:rsidR="005D01AC" w:rsidRPr="005D01AC" w:rsidRDefault="005D01AC" w:rsidP="005D01AC">
                  <w:pPr>
                    <w:pStyle w:val="ListParagraph"/>
                    <w:ind w:left="41"/>
                    <w:rPr>
                      <w:rFonts w:ascii="Arial" w:hAnsi="Arial" w:cs="Arial"/>
                      <w:bCs/>
                    </w:rPr>
                  </w:pPr>
                  <w:r w:rsidRPr="005D01AC">
                    <w:rPr>
                      <w:rFonts w:ascii="Arial" w:hAnsi="Arial" w:cs="Arial"/>
                      <w:bCs/>
                    </w:rPr>
                    <w:t>Drug related crime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840DF7D"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50</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BCA897D"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4095A67"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26%</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5DDDAA9"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30%</w:t>
                  </w:r>
                </w:p>
              </w:tc>
            </w:tr>
            <w:tr w:rsidR="005D01AC" w:rsidRPr="005D01AC" w14:paraId="7572952C"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22369F55" w14:textId="77777777" w:rsidR="005D01AC" w:rsidRPr="005D01AC" w:rsidRDefault="005D01AC" w:rsidP="005D01AC">
                  <w:pPr>
                    <w:pStyle w:val="ListParagraph"/>
                    <w:ind w:left="41"/>
                    <w:rPr>
                      <w:rFonts w:ascii="Arial" w:hAnsi="Arial" w:cs="Arial"/>
                      <w:bCs/>
                    </w:rPr>
                  </w:pPr>
                  <w:r w:rsidRPr="005D01AC">
                    <w:rPr>
                      <w:rFonts w:ascii="Arial" w:hAnsi="Arial" w:cs="Arial"/>
                      <w:bCs/>
                    </w:rPr>
                    <w:t>Cyber crime &amp; fraud</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48B4B8F" w14:textId="77777777" w:rsidR="005D01AC" w:rsidRPr="005D01AC" w:rsidRDefault="005D01AC" w:rsidP="005D01AC">
                  <w:pPr>
                    <w:pStyle w:val="ListParagraph"/>
                    <w:ind w:left="33"/>
                    <w:jc w:val="center"/>
                    <w:rPr>
                      <w:rFonts w:ascii="Arial" w:hAnsi="Arial" w:cs="Arial"/>
                      <w:bCs/>
                      <w:szCs w:val="22"/>
                    </w:rPr>
                  </w:pPr>
                  <w:r w:rsidRPr="005D01AC">
                    <w:rPr>
                      <w:rFonts w:ascii="Arial" w:hAnsi="Arial" w:cs="Arial"/>
                      <w:bCs/>
                      <w:szCs w:val="22"/>
                    </w:rPr>
                    <w:t>49</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EDE71F6" w14:textId="77777777" w:rsidR="005D01AC" w:rsidRPr="005D01AC" w:rsidRDefault="005D01AC" w:rsidP="005D01AC">
                  <w:pPr>
                    <w:pStyle w:val="ListParagraph"/>
                    <w:ind w:left="33"/>
                    <w:jc w:val="center"/>
                    <w:rPr>
                      <w:rFonts w:ascii="Arial" w:hAnsi="Arial" w:cs="Arial"/>
                      <w:bCs/>
                      <w:szCs w:val="22"/>
                    </w:rPr>
                  </w:pPr>
                  <w:r w:rsidRPr="005D01AC">
                    <w:rPr>
                      <w:rFonts w:ascii="Arial" w:hAnsi="Arial" w:cs="Arial"/>
                      <w:bCs/>
                      <w:szCs w:val="22"/>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6C6A903"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26%</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E4E85E0"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28%</w:t>
                  </w:r>
                </w:p>
              </w:tc>
            </w:tr>
            <w:tr w:rsidR="005D01AC" w:rsidRPr="005D01AC" w14:paraId="02ECE084"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47D1BF08" w14:textId="77777777" w:rsidR="005D01AC" w:rsidRPr="005D01AC" w:rsidRDefault="005D01AC" w:rsidP="005D01AC">
                  <w:pPr>
                    <w:pStyle w:val="ListParagraph"/>
                    <w:ind w:left="41"/>
                    <w:rPr>
                      <w:rFonts w:ascii="Arial" w:hAnsi="Arial" w:cs="Arial"/>
                      <w:bCs/>
                    </w:rPr>
                  </w:pPr>
                  <w:r w:rsidRPr="005D01AC">
                    <w:rPr>
                      <w:rFonts w:ascii="Arial" w:hAnsi="Arial" w:cs="Arial"/>
                      <w:bCs/>
                    </w:rPr>
                    <w:t>Domestic &amp; sexual abuse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49A6E19"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47</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37E86E7"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80A333E"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24%</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A5CBDDE"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27%</w:t>
                  </w:r>
                </w:p>
              </w:tc>
            </w:tr>
            <w:tr w:rsidR="005D01AC" w:rsidRPr="005D01AC" w14:paraId="208FF54B"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546DECE3" w14:textId="77777777" w:rsidR="005D01AC" w:rsidRPr="005D01AC" w:rsidRDefault="005D01AC" w:rsidP="005D01AC">
                  <w:pPr>
                    <w:pStyle w:val="ListParagraph"/>
                    <w:ind w:left="41"/>
                    <w:rPr>
                      <w:rFonts w:ascii="Arial" w:hAnsi="Arial" w:cs="Arial"/>
                      <w:bCs/>
                    </w:rPr>
                  </w:pPr>
                  <w:r w:rsidRPr="005D01AC">
                    <w:rPr>
                      <w:rFonts w:ascii="Arial" w:hAnsi="Arial" w:cs="Arial"/>
                      <w:bCs/>
                    </w:rPr>
                    <w:t>Hate crime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18259E81"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42</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63E83C4"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751EC4A"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22%</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CE2B6E9"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22%</w:t>
                  </w:r>
                </w:p>
              </w:tc>
            </w:tr>
            <w:tr w:rsidR="005D01AC" w:rsidRPr="005D01AC" w14:paraId="7A75D2EF"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4DC20068" w14:textId="77777777" w:rsidR="005D01AC" w:rsidRPr="005D01AC" w:rsidRDefault="005D01AC" w:rsidP="005D01AC">
                  <w:pPr>
                    <w:pStyle w:val="ListParagraph"/>
                    <w:ind w:left="41"/>
                    <w:rPr>
                      <w:rFonts w:ascii="Arial" w:hAnsi="Arial" w:cs="Arial"/>
                      <w:bCs/>
                    </w:rPr>
                  </w:pPr>
                  <w:r w:rsidRPr="005D01AC">
                    <w:rPr>
                      <w:rFonts w:ascii="Arial" w:hAnsi="Arial" w:cs="Arial"/>
                      <w:bCs/>
                    </w:rPr>
                    <w:t>Stalking &amp; harassment</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6967E88"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29</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680FEB2"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DB7E3F5"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15%</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2B0FA0F"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14%</w:t>
                  </w:r>
                </w:p>
              </w:tc>
            </w:tr>
          </w:tbl>
          <w:p w14:paraId="17C720C8" w14:textId="77777777" w:rsidR="00ED5BB4" w:rsidRPr="008F7E80" w:rsidRDefault="00ED5BB4" w:rsidP="00F10082">
            <w:pPr>
              <w:pStyle w:val="ListParagraph"/>
              <w:ind w:left="0"/>
              <w:rPr>
                <w:rFonts w:ascii="Arial" w:hAnsi="Arial" w:cs="Arial"/>
                <w:bCs/>
              </w:rPr>
            </w:pPr>
          </w:p>
        </w:tc>
      </w:tr>
      <w:tr w:rsidR="00ED5BB4" w:rsidRPr="002772DB" w14:paraId="5604A171" w14:textId="77777777" w:rsidTr="00B458AB">
        <w:trPr>
          <w:trHeight w:val="494"/>
          <w:jc w:val="center"/>
        </w:trPr>
        <w:tc>
          <w:tcPr>
            <w:tcW w:w="392" w:type="pct"/>
          </w:tcPr>
          <w:p w14:paraId="603D218D" w14:textId="77777777" w:rsidR="00ED5BB4" w:rsidRDefault="00ED5BB4" w:rsidP="004824C2">
            <w:pPr>
              <w:jc w:val="both"/>
              <w:rPr>
                <w:rFonts w:ascii="Arial" w:eastAsia="SimSun" w:hAnsi="Arial" w:cs="Arial"/>
                <w:color w:val="000000"/>
              </w:rPr>
            </w:pPr>
            <w:r>
              <w:rPr>
                <w:rFonts w:ascii="Arial" w:eastAsia="SimSun" w:hAnsi="Arial" w:cs="Arial"/>
                <w:color w:val="000000"/>
              </w:rPr>
              <w:lastRenderedPageBreak/>
              <w:t>9</w:t>
            </w:r>
          </w:p>
        </w:tc>
        <w:tc>
          <w:tcPr>
            <w:tcW w:w="4608" w:type="pct"/>
            <w:shd w:val="clear" w:color="auto" w:fill="auto"/>
            <w:vAlign w:val="center"/>
          </w:tcPr>
          <w:p w14:paraId="243D12BD" w14:textId="0E472CFC" w:rsidR="00ED5BB4" w:rsidRPr="008F7E80" w:rsidRDefault="00ED5BB4" w:rsidP="008414D4">
            <w:pPr>
              <w:pStyle w:val="ListParagraph"/>
              <w:ind w:left="0"/>
              <w:rPr>
                <w:rFonts w:ascii="Arial" w:hAnsi="Arial" w:cs="Arial"/>
                <w:bCs/>
              </w:rPr>
            </w:pPr>
            <w:r>
              <w:rPr>
                <w:rFonts w:ascii="Arial" w:hAnsi="Arial" w:cs="Arial"/>
                <w:bCs/>
              </w:rPr>
              <w:t xml:space="preserve">All Partners invited to take the opportunity to </w:t>
            </w:r>
            <w:r w:rsidR="008414D4">
              <w:rPr>
                <w:rFonts w:ascii="Arial" w:hAnsi="Arial" w:cs="Arial"/>
                <w:bCs/>
              </w:rPr>
              <w:t>feedback o</w:t>
            </w:r>
            <w:r>
              <w:rPr>
                <w:rFonts w:ascii="Arial" w:hAnsi="Arial" w:cs="Arial"/>
                <w:bCs/>
              </w:rPr>
              <w:t>n</w:t>
            </w:r>
            <w:r w:rsidR="008414D4">
              <w:rPr>
                <w:rFonts w:ascii="Arial" w:hAnsi="Arial" w:cs="Arial"/>
                <w:bCs/>
              </w:rPr>
              <w:t xml:space="preserve"> the</w:t>
            </w:r>
            <w:r>
              <w:rPr>
                <w:rFonts w:ascii="Arial" w:hAnsi="Arial" w:cs="Arial"/>
                <w:bCs/>
              </w:rPr>
              <w:t xml:space="preserve"> NHS 10 year plan </w:t>
            </w:r>
            <w:r w:rsidR="008414D4" w:rsidRPr="001E3C08">
              <w:rPr>
                <w:rFonts w:ascii="Arial" w:hAnsi="Arial" w:cs="Arial"/>
                <w:b/>
                <w:bCs/>
              </w:rPr>
              <w:t>Ashley Scarff</w:t>
            </w:r>
            <w:r w:rsidR="008414D4">
              <w:rPr>
                <w:rFonts w:ascii="Arial" w:hAnsi="Arial" w:cs="Arial"/>
                <w:bCs/>
              </w:rPr>
              <w:t xml:space="preserve"> to share details of events taking place.</w:t>
            </w:r>
          </w:p>
        </w:tc>
      </w:tr>
    </w:tbl>
    <w:p w14:paraId="0AB26284" w14:textId="77777777" w:rsidR="003E15EE" w:rsidRPr="003E15EE" w:rsidRDefault="003E15EE" w:rsidP="003E15EE">
      <w:pPr>
        <w:jc w:val="both"/>
        <w:rPr>
          <w:rFonts w:ascii="Arial" w:eastAsia="SimSun" w:hAnsi="Arial" w:cs="Arial"/>
          <w:color w:val="000000"/>
          <w:sz w:val="16"/>
          <w:szCs w:val="16"/>
        </w:rPr>
      </w:pPr>
    </w:p>
    <w:p w14:paraId="787A1C18"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9"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default" r:id="rId20"/>
      <w:footerReference w:type="even" r:id="rId21"/>
      <w:footerReference w:type="default" r:id="rId22"/>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B54C35">
      <w:rPr>
        <w:rStyle w:val="PageNumber"/>
        <w:rFonts w:ascii="Arial" w:hAnsi="Arial"/>
        <w:noProof/>
      </w:rPr>
      <w:t>1</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B54C35">
      <w:rPr>
        <w:rStyle w:val="PageNumber"/>
        <w:rFonts w:ascii="Arial" w:hAnsi="Arial"/>
        <w:noProof/>
      </w:rPr>
      <w:t>7</w:t>
    </w:r>
    <w:r w:rsidRPr="006E148E">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17021"/>
      <w:docPartObj>
        <w:docPartGallery w:val="Watermarks"/>
        <w:docPartUnique/>
      </w:docPartObj>
    </w:sdtPr>
    <w:sdtEndPr/>
    <w:sdtContent>
      <w:p w14:paraId="38AB9354" w14:textId="77777777" w:rsidR="001528E1" w:rsidRDefault="00B54C35">
        <w:pPr>
          <w:pStyle w:val="Header"/>
        </w:pPr>
        <w:r>
          <w:rPr>
            <w:noProof/>
            <w:lang w:val="en-US" w:eastAsia="zh-TW"/>
          </w:rPr>
          <w:pict w14:anchorId="3E6AD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4">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9">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7"/>
  </w:num>
  <w:num w:numId="5">
    <w:abstractNumId w:val="13"/>
  </w:num>
  <w:num w:numId="6">
    <w:abstractNumId w:val="1"/>
  </w:num>
  <w:num w:numId="7">
    <w:abstractNumId w:val="10"/>
  </w:num>
  <w:num w:numId="8">
    <w:abstractNumId w:val="1"/>
  </w:num>
  <w:num w:numId="9">
    <w:abstractNumId w:val="19"/>
  </w:num>
  <w:num w:numId="10">
    <w:abstractNumId w:val="12"/>
  </w:num>
  <w:num w:numId="11">
    <w:abstractNumId w:val="6"/>
  </w:num>
  <w:num w:numId="12">
    <w:abstractNumId w:val="9"/>
  </w:num>
  <w:num w:numId="13">
    <w:abstractNumId w:val="21"/>
  </w:num>
  <w:num w:numId="14">
    <w:abstractNumId w:val="22"/>
  </w:num>
  <w:num w:numId="15">
    <w:abstractNumId w:val="7"/>
  </w:num>
  <w:num w:numId="16">
    <w:abstractNumId w:val="22"/>
  </w:num>
  <w:num w:numId="17">
    <w:abstractNumId w:val="3"/>
  </w:num>
  <w:num w:numId="18">
    <w:abstractNumId w:val="8"/>
  </w:num>
  <w:num w:numId="19">
    <w:abstractNumId w:val="14"/>
  </w:num>
  <w:num w:numId="20">
    <w:abstractNumId w:val="2"/>
  </w:num>
  <w:num w:numId="21">
    <w:abstractNumId w:val="20"/>
  </w:num>
  <w:num w:numId="22">
    <w:abstractNumId w:val="0"/>
  </w:num>
  <w:num w:numId="23">
    <w:abstractNumId w:val="18"/>
  </w:num>
  <w:num w:numId="24">
    <w:abstractNumId w:val="16"/>
  </w:num>
  <w:num w:numId="25">
    <w:abstractNumId w:val="1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Shaw">
    <w15:presenceInfo w15:providerId="AD" w15:userId="S-1-5-21-596470501-3104396517-88862130-7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6489"/>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3C08"/>
    <w:rsid w:val="001E4CD4"/>
    <w:rsid w:val="001E7B6A"/>
    <w:rsid w:val="001E7FC5"/>
    <w:rsid w:val="001F4DB3"/>
    <w:rsid w:val="001F54DF"/>
    <w:rsid w:val="001F56F5"/>
    <w:rsid w:val="00200413"/>
    <w:rsid w:val="00200796"/>
    <w:rsid w:val="0020291C"/>
    <w:rsid w:val="0020294C"/>
    <w:rsid w:val="002033BA"/>
    <w:rsid w:val="00203A0E"/>
    <w:rsid w:val="00204632"/>
    <w:rsid w:val="00205043"/>
    <w:rsid w:val="00205646"/>
    <w:rsid w:val="0021036B"/>
    <w:rsid w:val="0021118C"/>
    <w:rsid w:val="00211E83"/>
    <w:rsid w:val="00213425"/>
    <w:rsid w:val="0021513B"/>
    <w:rsid w:val="0021538A"/>
    <w:rsid w:val="00215662"/>
    <w:rsid w:val="00216162"/>
    <w:rsid w:val="00216A28"/>
    <w:rsid w:val="00217541"/>
    <w:rsid w:val="002223E5"/>
    <w:rsid w:val="00222E88"/>
    <w:rsid w:val="00223877"/>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8A8"/>
    <w:rsid w:val="00274C97"/>
    <w:rsid w:val="002754F9"/>
    <w:rsid w:val="002759D1"/>
    <w:rsid w:val="00275C11"/>
    <w:rsid w:val="00276024"/>
    <w:rsid w:val="00276C2B"/>
    <w:rsid w:val="002772DB"/>
    <w:rsid w:val="00277E4A"/>
    <w:rsid w:val="0028326B"/>
    <w:rsid w:val="0028351E"/>
    <w:rsid w:val="002846D6"/>
    <w:rsid w:val="00284B77"/>
    <w:rsid w:val="00286B5D"/>
    <w:rsid w:val="00287D24"/>
    <w:rsid w:val="00291043"/>
    <w:rsid w:val="002916A2"/>
    <w:rsid w:val="0029252E"/>
    <w:rsid w:val="00292B6A"/>
    <w:rsid w:val="00293C4B"/>
    <w:rsid w:val="00293E15"/>
    <w:rsid w:val="0029405A"/>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555D"/>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251B"/>
    <w:rsid w:val="00403679"/>
    <w:rsid w:val="00404BB1"/>
    <w:rsid w:val="00404E34"/>
    <w:rsid w:val="004059E0"/>
    <w:rsid w:val="00405FC4"/>
    <w:rsid w:val="0040728F"/>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6C8"/>
    <w:rsid w:val="00473E9E"/>
    <w:rsid w:val="004762BA"/>
    <w:rsid w:val="004767C7"/>
    <w:rsid w:val="00476806"/>
    <w:rsid w:val="00480E4B"/>
    <w:rsid w:val="00481B7A"/>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41ED0"/>
    <w:rsid w:val="00542983"/>
    <w:rsid w:val="00543DD7"/>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6895"/>
    <w:rsid w:val="005705CC"/>
    <w:rsid w:val="005706A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0D67"/>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29E4"/>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4215"/>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70AB"/>
    <w:rsid w:val="007958F0"/>
    <w:rsid w:val="00795EC3"/>
    <w:rsid w:val="007968F7"/>
    <w:rsid w:val="00796B4D"/>
    <w:rsid w:val="00796D90"/>
    <w:rsid w:val="00797C28"/>
    <w:rsid w:val="007A017F"/>
    <w:rsid w:val="007A0C12"/>
    <w:rsid w:val="007A1205"/>
    <w:rsid w:val="007A288A"/>
    <w:rsid w:val="007A36D5"/>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4382"/>
    <w:rsid w:val="00815168"/>
    <w:rsid w:val="0081525C"/>
    <w:rsid w:val="00815602"/>
    <w:rsid w:val="00816F1A"/>
    <w:rsid w:val="00817E97"/>
    <w:rsid w:val="00822823"/>
    <w:rsid w:val="008229D6"/>
    <w:rsid w:val="00822BD2"/>
    <w:rsid w:val="00823CE3"/>
    <w:rsid w:val="008258EE"/>
    <w:rsid w:val="00832364"/>
    <w:rsid w:val="0083345E"/>
    <w:rsid w:val="00833996"/>
    <w:rsid w:val="0084097E"/>
    <w:rsid w:val="008414D4"/>
    <w:rsid w:val="00841B9D"/>
    <w:rsid w:val="008420E5"/>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554A"/>
    <w:rsid w:val="008678B5"/>
    <w:rsid w:val="008725F7"/>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F4C"/>
    <w:rsid w:val="00903447"/>
    <w:rsid w:val="009035AB"/>
    <w:rsid w:val="00907E58"/>
    <w:rsid w:val="00911192"/>
    <w:rsid w:val="00912C28"/>
    <w:rsid w:val="00913A7B"/>
    <w:rsid w:val="00914156"/>
    <w:rsid w:val="00916A30"/>
    <w:rsid w:val="0091721F"/>
    <w:rsid w:val="00920531"/>
    <w:rsid w:val="00922204"/>
    <w:rsid w:val="0092224B"/>
    <w:rsid w:val="009258E6"/>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4D1E"/>
    <w:rsid w:val="00985ABC"/>
    <w:rsid w:val="009863B0"/>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25B7"/>
    <w:rsid w:val="009E2CE5"/>
    <w:rsid w:val="009E358F"/>
    <w:rsid w:val="009E449C"/>
    <w:rsid w:val="009E7991"/>
    <w:rsid w:val="009F2AFC"/>
    <w:rsid w:val="009F4474"/>
    <w:rsid w:val="009F5200"/>
    <w:rsid w:val="009F6743"/>
    <w:rsid w:val="009F69C4"/>
    <w:rsid w:val="009F7C6F"/>
    <w:rsid w:val="00A00152"/>
    <w:rsid w:val="00A02EAD"/>
    <w:rsid w:val="00A04226"/>
    <w:rsid w:val="00A07463"/>
    <w:rsid w:val="00A1049F"/>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7D5"/>
    <w:rsid w:val="00A35DA3"/>
    <w:rsid w:val="00A36691"/>
    <w:rsid w:val="00A374DB"/>
    <w:rsid w:val="00A4239C"/>
    <w:rsid w:val="00A423C7"/>
    <w:rsid w:val="00A43C6B"/>
    <w:rsid w:val="00A43DCC"/>
    <w:rsid w:val="00A45458"/>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F55"/>
    <w:rsid w:val="00A75D26"/>
    <w:rsid w:val="00A775C3"/>
    <w:rsid w:val="00A8046C"/>
    <w:rsid w:val="00A80F49"/>
    <w:rsid w:val="00A832C4"/>
    <w:rsid w:val="00A8480D"/>
    <w:rsid w:val="00A8551F"/>
    <w:rsid w:val="00A86623"/>
    <w:rsid w:val="00A87F49"/>
    <w:rsid w:val="00A90FFF"/>
    <w:rsid w:val="00A913BC"/>
    <w:rsid w:val="00A94352"/>
    <w:rsid w:val="00A94916"/>
    <w:rsid w:val="00A95296"/>
    <w:rsid w:val="00A95805"/>
    <w:rsid w:val="00AA0342"/>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5AF5"/>
    <w:rsid w:val="00B408A0"/>
    <w:rsid w:val="00B419A6"/>
    <w:rsid w:val="00B425A0"/>
    <w:rsid w:val="00B4266F"/>
    <w:rsid w:val="00B458AB"/>
    <w:rsid w:val="00B46BA1"/>
    <w:rsid w:val="00B5128C"/>
    <w:rsid w:val="00B512F4"/>
    <w:rsid w:val="00B53395"/>
    <w:rsid w:val="00B5430E"/>
    <w:rsid w:val="00B54C35"/>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2908"/>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7D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D0D24"/>
    <w:rsid w:val="00DD18A8"/>
    <w:rsid w:val="00DD26E8"/>
    <w:rsid w:val="00DD3091"/>
    <w:rsid w:val="00DD3903"/>
    <w:rsid w:val="00DD4E1D"/>
    <w:rsid w:val="00DD5FF9"/>
    <w:rsid w:val="00DE08C4"/>
    <w:rsid w:val="00DE1BA3"/>
    <w:rsid w:val="00DE208A"/>
    <w:rsid w:val="00DE4E4C"/>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50B3"/>
    <w:rsid w:val="00E659DC"/>
    <w:rsid w:val="00E6637C"/>
    <w:rsid w:val="00E66484"/>
    <w:rsid w:val="00E66D64"/>
    <w:rsid w:val="00E70D08"/>
    <w:rsid w:val="00E7184C"/>
    <w:rsid w:val="00E71CA8"/>
    <w:rsid w:val="00E75CC0"/>
    <w:rsid w:val="00E80604"/>
    <w:rsid w:val="00E818E9"/>
    <w:rsid w:val="00E827EA"/>
    <w:rsid w:val="00E853D8"/>
    <w:rsid w:val="00E86A53"/>
    <w:rsid w:val="00E91B4D"/>
    <w:rsid w:val="00E91DFC"/>
    <w:rsid w:val="00E92941"/>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15D8"/>
    <w:rsid w:val="00FB3AB0"/>
    <w:rsid w:val="00FB3B73"/>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22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manda.watson@eastsussex.gov.uk"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ichelle.ingham@eastsussex.gov.uk" TargetMode="External"/><Relationship Id="rId2" Type="http://schemas.openxmlformats.org/officeDocument/2006/relationships/customXml" Target="../customXml/item2.xml"/><Relationship Id="rId16" Type="http://schemas.openxmlformats.org/officeDocument/2006/relationships/hyperlink" Target="mailto:amanda.watson@eastsussex.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chelle.ingham@eastsussex.gov.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ssp.org.uk/Meeting-papers-and-reports/ESSP/2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22</ESSP_x0020_Tags>
    <Calendar_x0020_Year xmlns="0edbdf58-cbf2-428a-80ab-aedffcd2a497">2019</Calendar_x0020_Year>
    <Meeting_x0020_Date xmlns="0edbdf58-cbf2-428a-80ab-aedffcd2a497">2019-03-20T00:00:00+00:00</Meeting_x0020_Date>
    <Document_x0020_Date xmlns="0edbdf58-cbf2-428a-80ab-aedffcd2a497">2019-01-15T15:39:15+00:00</Document_x0020_Date>
    <Document_x0020_Owner xmlns="0edbdf58-cbf2-428a-80ab-aedffcd2a497">
      <UserInfo>
        <DisplayName>Sarah Feather</DisplayName>
        <AccountId>32</AccountId>
        <AccountType/>
      </UserInfo>
    </Document_x0020_Owner>
    <_dlc_DocId xmlns="d727177b-b867-4179-a9b7-cb65728f3dac">CORPPOLPER-9-448</_dlc_DocId>
    <_dlc_DocIdUrl xmlns="d727177b-b867-4179-a9b7-cb65728f3dac">
      <Url>https://services.escc.gov.uk/sites/CORPPOLPER/_layouts/15/DocIdRedir.aspx?ID=CORPPOLPER-9-448</Url>
      <Description>CORPPOLPER-9-448</Description>
    </_dlc_DocIdUrl>
    <SourceUrl xmlns="d727177b-b867-4179-a9b7-cb65728f3dac">
      <Url>https://services.escc.gov.uk/sites/CORPPOLPER/ESSP</Url>
      <Description>https://services.escc.gov.uk/sites/CORPPOLPER/ESSP</Description>
    </SourceUrl>
    <SourceLibrary xmlns="d727177b-b867-4179-a9b7-cb65728f3dac">ESSP</SourceLibrary>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66F20-FFCC-44BF-B64D-830DB1764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4.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5.xml><?xml version="1.0" encoding="utf-8"?>
<ds:datastoreItem xmlns:ds="http://schemas.openxmlformats.org/officeDocument/2006/customXml" ds:itemID="{17D1680D-D611-4E39-A0B8-C4FBD57305B0}">
  <ds:schemaRefs>
    <ds:schemaRef ds:uri="http://purl.org/dc/elements/1.1/"/>
    <ds:schemaRef ds:uri="http://schemas.microsoft.com/office/2006/metadata/properties"/>
    <ds:schemaRef ds:uri="http://schemas.microsoft.com/office/infopath/2007/PartnerControls"/>
    <ds:schemaRef ds:uri="http://purl.org/dc/terms/"/>
    <ds:schemaRef ds:uri="0edbdf58-cbf2-428a-80ab-aedffcd2a497"/>
    <ds:schemaRef ds:uri="http://schemas.microsoft.com/office/2006/documentManagement/types"/>
    <ds:schemaRef ds:uri="http://schemas.openxmlformats.org/package/2006/metadata/core-properties"/>
    <ds:schemaRef ds:uri="d727177b-b867-4179-a9b7-cb65728f3dac"/>
    <ds:schemaRef ds:uri="http://www.w3.org/XML/1998/namespace"/>
    <ds:schemaRef ds:uri="http://purl.org/dc/dcmitype/"/>
  </ds:schemaRefs>
</ds:datastoreItem>
</file>

<file path=customXml/itemProps6.xml><?xml version="1.0" encoding="utf-8"?>
<ds:datastoreItem xmlns:ds="http://schemas.openxmlformats.org/officeDocument/2006/customXml" ds:itemID="{BB4BC0A6-AB15-427D-831C-2D4A5D44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2807</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2</cp:revision>
  <cp:lastPrinted>2018-11-16T12:13:00Z</cp:lastPrinted>
  <dcterms:created xsi:type="dcterms:W3CDTF">2019-03-13T16:30:00Z</dcterms:created>
  <dcterms:modified xsi:type="dcterms:W3CDTF">2019-03-13T16:30:00Z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8408e38a-2fa0-46df-ab8c-14eb9fb83a95</vt:lpwstr>
  </property>
</Properties>
</file>